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84" w:rsidRPr="00B54562" w:rsidRDefault="00B73B84" w:rsidP="001306AE">
      <w:pPr>
        <w:pStyle w:val="Kopfzeile"/>
        <w:tabs>
          <w:tab w:val="clear" w:pos="4536"/>
          <w:tab w:val="clear" w:pos="9072"/>
        </w:tabs>
        <w:spacing w:line="276" w:lineRule="auto"/>
        <w:ind w:right="565"/>
        <w:rPr>
          <w:rFonts w:ascii="Trebuchet MS" w:hAnsi="Trebuchet MS"/>
          <w:sz w:val="22"/>
          <w:szCs w:val="22"/>
        </w:rPr>
      </w:pPr>
      <w:r w:rsidRPr="00B54562">
        <w:rPr>
          <w:rFonts w:ascii="Trebuchet MS" w:hAnsi="Trebuchet MS"/>
          <w:sz w:val="22"/>
          <w:szCs w:val="22"/>
        </w:rPr>
        <w:t xml:space="preserve">Neuerscheinung bei </w:t>
      </w:r>
    </w:p>
    <w:p w:rsidR="00A82575" w:rsidRDefault="00CC6410" w:rsidP="001306AE">
      <w:pPr>
        <w:pStyle w:val="Kopfzeile"/>
        <w:tabs>
          <w:tab w:val="clear" w:pos="4536"/>
          <w:tab w:val="clear" w:pos="9072"/>
          <w:tab w:val="left" w:pos="7797"/>
        </w:tabs>
        <w:spacing w:line="276" w:lineRule="auto"/>
        <w:ind w:right="565"/>
        <w:jc w:val="both"/>
        <w:rPr>
          <w:rFonts w:ascii="Trebuchet MS" w:hAnsi="Trebuchet MS"/>
          <w:b/>
          <w:bCs/>
          <w:sz w:val="22"/>
          <w:szCs w:val="22"/>
        </w:rPr>
      </w:pPr>
      <w:r>
        <w:rPr>
          <w:rFonts w:ascii="Trebuchet MS" w:hAnsi="Trebuchet MS"/>
          <w:b/>
          <w:bCs/>
          <w:sz w:val="22"/>
          <w:szCs w:val="22"/>
        </w:rPr>
        <w:t>C.F. Müller</w:t>
      </w:r>
    </w:p>
    <w:p w:rsidR="005B5225" w:rsidRDefault="005B5225" w:rsidP="001306AE">
      <w:pPr>
        <w:pStyle w:val="Kopfzeile"/>
        <w:tabs>
          <w:tab w:val="clear" w:pos="4536"/>
          <w:tab w:val="clear" w:pos="9072"/>
          <w:tab w:val="left" w:pos="7797"/>
        </w:tabs>
        <w:spacing w:line="276" w:lineRule="auto"/>
        <w:ind w:right="565"/>
        <w:jc w:val="both"/>
        <w:rPr>
          <w:rFonts w:ascii="Trebuchet MS" w:hAnsi="Trebuchet MS"/>
          <w:b/>
          <w:bCs/>
          <w:sz w:val="22"/>
          <w:szCs w:val="22"/>
        </w:rPr>
      </w:pPr>
    </w:p>
    <w:p w:rsidR="00B73B84" w:rsidRPr="00B54562" w:rsidRDefault="00B73B84" w:rsidP="001306AE">
      <w:pPr>
        <w:pStyle w:val="Kopfzeile"/>
        <w:tabs>
          <w:tab w:val="clear" w:pos="4536"/>
          <w:tab w:val="clear" w:pos="9072"/>
          <w:tab w:val="left" w:pos="7797"/>
        </w:tabs>
        <w:spacing w:line="276" w:lineRule="auto"/>
        <w:ind w:right="565"/>
        <w:jc w:val="right"/>
        <w:rPr>
          <w:rFonts w:ascii="Trebuchet MS" w:hAnsi="Trebuchet MS"/>
          <w:bCs/>
          <w:sz w:val="22"/>
          <w:szCs w:val="22"/>
        </w:rPr>
      </w:pPr>
      <w:r w:rsidRPr="00B54562">
        <w:rPr>
          <w:rFonts w:ascii="Trebuchet MS" w:hAnsi="Trebuchet MS"/>
          <w:sz w:val="22"/>
          <w:szCs w:val="22"/>
        </w:rPr>
        <w:t>Heidelberg,</w:t>
      </w:r>
    </w:p>
    <w:p w:rsidR="00B73B84" w:rsidRDefault="002F21CF" w:rsidP="00F90E7C">
      <w:pPr>
        <w:pStyle w:val="Kopfzeile"/>
        <w:tabs>
          <w:tab w:val="clear" w:pos="4536"/>
          <w:tab w:val="clear" w:pos="9072"/>
          <w:tab w:val="left" w:pos="7200"/>
        </w:tabs>
        <w:spacing w:line="276" w:lineRule="auto"/>
        <w:ind w:right="565"/>
        <w:jc w:val="right"/>
        <w:rPr>
          <w:rFonts w:ascii="Trebuchet MS" w:hAnsi="Trebuchet MS"/>
          <w:sz w:val="22"/>
          <w:szCs w:val="22"/>
        </w:rPr>
      </w:pPr>
      <w:r>
        <w:rPr>
          <w:rFonts w:ascii="Trebuchet MS" w:hAnsi="Trebuchet MS"/>
          <w:sz w:val="22"/>
          <w:szCs w:val="22"/>
        </w:rPr>
        <w:tab/>
      </w:r>
      <w:r w:rsidR="00B73B84" w:rsidRPr="00B54562">
        <w:rPr>
          <w:rFonts w:ascii="Trebuchet MS" w:hAnsi="Trebuchet MS"/>
          <w:sz w:val="22"/>
          <w:szCs w:val="22"/>
        </w:rPr>
        <w:t xml:space="preserve">im </w:t>
      </w:r>
      <w:r w:rsidR="00B433AF">
        <w:rPr>
          <w:rFonts w:ascii="Trebuchet MS" w:hAnsi="Trebuchet MS"/>
          <w:sz w:val="22"/>
          <w:szCs w:val="22"/>
        </w:rPr>
        <w:t>Januar 2020</w:t>
      </w:r>
    </w:p>
    <w:p w:rsidR="00A33F4E" w:rsidRPr="00025379" w:rsidRDefault="001C564C" w:rsidP="001306AE">
      <w:pPr>
        <w:pStyle w:val="AutorTitel"/>
        <w:ind w:right="565"/>
        <w:rPr>
          <w:rFonts w:ascii="Trebuchet MS" w:hAnsi="Trebuchet MS"/>
          <w:szCs w:val="28"/>
        </w:rPr>
      </w:pPr>
      <w:bookmarkStart w:id="0" w:name="_GoBack"/>
      <w:r>
        <w:rPr>
          <w:rFonts w:ascii="Trebuchet MS" w:hAnsi="Trebuchet MS"/>
          <w:szCs w:val="28"/>
        </w:rPr>
        <w:t>Rübenstahl</w:t>
      </w:r>
      <w:r w:rsidR="00B433AF">
        <w:rPr>
          <w:rFonts w:ascii="Trebuchet MS" w:hAnsi="Trebuchet MS"/>
          <w:szCs w:val="28"/>
        </w:rPr>
        <w:t>/</w:t>
      </w:r>
      <w:r>
        <w:rPr>
          <w:rFonts w:ascii="Trebuchet MS" w:hAnsi="Trebuchet MS"/>
          <w:szCs w:val="28"/>
        </w:rPr>
        <w:t>Hah</w:t>
      </w:r>
      <w:r w:rsidR="00B433AF">
        <w:rPr>
          <w:rFonts w:ascii="Trebuchet MS" w:hAnsi="Trebuchet MS"/>
          <w:szCs w:val="28"/>
        </w:rPr>
        <w:t>n</w:t>
      </w:r>
      <w:r>
        <w:rPr>
          <w:rFonts w:ascii="Trebuchet MS" w:hAnsi="Trebuchet MS"/>
          <w:szCs w:val="28"/>
        </w:rPr>
        <w:t>/Voet van Vormizeele</w:t>
      </w:r>
      <w:r w:rsidR="00A33F4E" w:rsidRPr="00025379">
        <w:rPr>
          <w:rFonts w:ascii="Trebuchet MS" w:hAnsi="Trebuchet MS"/>
          <w:szCs w:val="28"/>
        </w:rPr>
        <w:t xml:space="preserve"> – </w:t>
      </w:r>
    </w:p>
    <w:p w:rsidR="00A33F4E" w:rsidRDefault="001C564C" w:rsidP="001306AE">
      <w:pPr>
        <w:ind w:right="565"/>
        <w:rPr>
          <w:rFonts w:ascii="Trebuchet MS" w:hAnsi="Trebuchet MS"/>
          <w:b/>
          <w:bCs/>
          <w:sz w:val="28"/>
          <w:szCs w:val="28"/>
        </w:rPr>
      </w:pPr>
      <w:r>
        <w:rPr>
          <w:rFonts w:ascii="Trebuchet MS" w:hAnsi="Trebuchet MS"/>
          <w:b/>
          <w:bCs/>
          <w:sz w:val="28"/>
          <w:szCs w:val="28"/>
        </w:rPr>
        <w:t xml:space="preserve">Kartell Compliance </w:t>
      </w:r>
    </w:p>
    <w:p w:rsidR="00A33F4E" w:rsidRPr="001766F6" w:rsidRDefault="00A33F4E" w:rsidP="001306AE">
      <w:pPr>
        <w:ind w:right="565"/>
        <w:rPr>
          <w:rFonts w:ascii="Trebuchet MS" w:hAnsi="Trebuchet MS"/>
          <w:sz w:val="28"/>
          <w:szCs w:val="28"/>
        </w:rPr>
      </w:pPr>
    </w:p>
    <w:p w:rsidR="00F90E7C" w:rsidRDefault="00F90E7C" w:rsidP="00F90E7C">
      <w:pPr>
        <w:tabs>
          <w:tab w:val="left" w:pos="7144"/>
          <w:tab w:val="left" w:pos="8789"/>
        </w:tabs>
        <w:ind w:right="282"/>
        <w:rPr>
          <w:rFonts w:ascii="Trebuchet MS" w:hAnsi="Trebuchet MS"/>
          <w:sz w:val="22"/>
          <w:szCs w:val="22"/>
        </w:rPr>
      </w:pPr>
      <w:r w:rsidRPr="00F90E7C">
        <w:rPr>
          <w:rFonts w:ascii="Trebuchet MS" w:hAnsi="Trebuchet MS"/>
          <w:sz w:val="22"/>
          <w:szCs w:val="22"/>
        </w:rPr>
        <w:t>Verstöße gegen Kartellrechtsvorschriften können ein Unternehmen im Extremfall in seiner Existenz gefährden. Neben empfindlichen Geldbußen gegen das Unternehmen, Geschäftsführer und Mitarbeiter, einer Schädigung des Rufs sowie der Beziehungen zu Geschäftspartnern drohen auch strafrechtliche Sanktionen und Schadensersatzansprüche Dritter. Neben den Vorschriften des deutschen Rechts sind die Vorgaben des europäischen Kartellrechts und ggf. je nach Handelspartnern weitere Rechtsordnungen zu beachten.</w:t>
      </w:r>
      <w:r>
        <w:rPr>
          <w:rFonts w:ascii="Trebuchet MS" w:hAnsi="Trebuchet MS"/>
          <w:sz w:val="22"/>
          <w:szCs w:val="22"/>
        </w:rPr>
        <w:t xml:space="preserve"> </w:t>
      </w:r>
    </w:p>
    <w:p w:rsidR="00F90E7C" w:rsidRPr="00F90E7C" w:rsidRDefault="00F90E7C" w:rsidP="00F90E7C">
      <w:pPr>
        <w:tabs>
          <w:tab w:val="left" w:pos="7144"/>
          <w:tab w:val="left" w:pos="8789"/>
        </w:tabs>
        <w:ind w:right="282"/>
        <w:rPr>
          <w:rFonts w:ascii="Trebuchet MS" w:hAnsi="Trebuchet MS"/>
          <w:sz w:val="22"/>
          <w:szCs w:val="22"/>
        </w:rPr>
      </w:pPr>
    </w:p>
    <w:p w:rsidR="00F90E7C" w:rsidRDefault="00F90E7C" w:rsidP="00F90E7C">
      <w:pPr>
        <w:tabs>
          <w:tab w:val="left" w:pos="7144"/>
          <w:tab w:val="left" w:pos="8789"/>
        </w:tabs>
        <w:ind w:right="282"/>
        <w:rPr>
          <w:rFonts w:ascii="Trebuchet MS" w:hAnsi="Trebuchet MS"/>
          <w:sz w:val="22"/>
          <w:szCs w:val="22"/>
        </w:rPr>
      </w:pPr>
      <w:r w:rsidRPr="00F90E7C">
        <w:rPr>
          <w:rFonts w:ascii="Trebuchet MS" w:hAnsi="Trebuchet MS"/>
          <w:sz w:val="22"/>
          <w:szCs w:val="22"/>
        </w:rPr>
        <w:t>Das Handbuch behandelt das Thema Kartellrecht und Compliance umfassend und abschließend.</w:t>
      </w:r>
    </w:p>
    <w:p w:rsidR="00F90E7C" w:rsidRPr="00F90E7C" w:rsidRDefault="00F90E7C" w:rsidP="00F90E7C">
      <w:pPr>
        <w:tabs>
          <w:tab w:val="left" w:pos="7144"/>
          <w:tab w:val="left" w:pos="8789"/>
        </w:tabs>
        <w:ind w:right="282"/>
        <w:rPr>
          <w:rFonts w:ascii="Trebuchet MS" w:hAnsi="Trebuchet MS"/>
          <w:sz w:val="22"/>
          <w:szCs w:val="22"/>
        </w:rPr>
      </w:pPr>
    </w:p>
    <w:p w:rsidR="00F90E7C" w:rsidRPr="00F90E7C" w:rsidRDefault="00F90E7C" w:rsidP="00F90E7C">
      <w:pPr>
        <w:pStyle w:val="Listenabsatz"/>
        <w:numPr>
          <w:ilvl w:val="0"/>
          <w:numId w:val="38"/>
        </w:numPr>
        <w:tabs>
          <w:tab w:val="left" w:pos="7144"/>
          <w:tab w:val="left" w:pos="8789"/>
        </w:tabs>
        <w:ind w:left="284" w:right="282" w:hanging="284"/>
        <w:rPr>
          <w:rFonts w:ascii="Trebuchet MS" w:hAnsi="Trebuchet MS"/>
        </w:rPr>
      </w:pPr>
      <w:r w:rsidRPr="00F90E7C">
        <w:rPr>
          <w:rFonts w:ascii="Trebuchet MS" w:hAnsi="Trebuchet MS"/>
          <w:b/>
        </w:rPr>
        <w:t>Teil:</w:t>
      </w:r>
      <w:r w:rsidRPr="00F90E7C">
        <w:rPr>
          <w:rFonts w:ascii="Trebuchet MS" w:hAnsi="Trebuchet MS"/>
        </w:rPr>
        <w:t xml:space="preserve"> schlüssige Darstellung der besonderen materiell-rechtlichen Risikofelder der Kartell-Compliance, getrennt nach Kartell- und Strafrecht</w:t>
      </w:r>
    </w:p>
    <w:p w:rsidR="00F90E7C" w:rsidRPr="00F90E7C" w:rsidRDefault="00F90E7C" w:rsidP="00F90E7C">
      <w:pPr>
        <w:pStyle w:val="Listenabsatz"/>
        <w:numPr>
          <w:ilvl w:val="0"/>
          <w:numId w:val="38"/>
        </w:numPr>
        <w:tabs>
          <w:tab w:val="left" w:pos="7144"/>
          <w:tab w:val="left" w:pos="8789"/>
        </w:tabs>
        <w:ind w:left="284" w:right="282" w:hanging="284"/>
        <w:rPr>
          <w:rFonts w:ascii="Trebuchet MS" w:hAnsi="Trebuchet MS"/>
        </w:rPr>
      </w:pPr>
      <w:r w:rsidRPr="00F90E7C">
        <w:rPr>
          <w:rFonts w:ascii="Trebuchet MS" w:hAnsi="Trebuchet MS"/>
          <w:b/>
        </w:rPr>
        <w:t>Teil</w:t>
      </w:r>
      <w:r w:rsidRPr="00F90E7C">
        <w:rPr>
          <w:rFonts w:ascii="Trebuchet MS" w:hAnsi="Trebuchet MS"/>
        </w:rPr>
        <w:t>: vertiefende Erläuterung der Rechtsfolgen von Verstößen gegen das Kartellrecht einschließlich Schadensersatzklagen und Regressansprüche eines Unternehmens</w:t>
      </w:r>
    </w:p>
    <w:p w:rsidR="00F90E7C" w:rsidRPr="00F90E7C" w:rsidRDefault="00F90E7C" w:rsidP="00F90E7C">
      <w:pPr>
        <w:pStyle w:val="Listenabsatz"/>
        <w:numPr>
          <w:ilvl w:val="0"/>
          <w:numId w:val="38"/>
        </w:numPr>
        <w:tabs>
          <w:tab w:val="left" w:pos="7144"/>
          <w:tab w:val="left" w:pos="8789"/>
        </w:tabs>
        <w:ind w:left="284" w:right="282" w:hanging="284"/>
        <w:rPr>
          <w:rFonts w:ascii="Trebuchet MS" w:hAnsi="Trebuchet MS"/>
        </w:rPr>
      </w:pPr>
      <w:r w:rsidRPr="00F90E7C">
        <w:rPr>
          <w:rFonts w:ascii="Trebuchet MS" w:hAnsi="Trebuchet MS"/>
          <w:b/>
        </w:rPr>
        <w:t>Teil</w:t>
      </w:r>
      <w:r w:rsidRPr="00F90E7C">
        <w:rPr>
          <w:rFonts w:ascii="Trebuchet MS" w:hAnsi="Trebuchet MS"/>
        </w:rPr>
        <w:t>: praxisgerechte Erläuterung der von einem in der Krise befindlichen Unternehmen zu ergreifenden Maßnahmen sowie Verhaltensempfehlungen</w:t>
      </w:r>
    </w:p>
    <w:p w:rsidR="00F90E7C" w:rsidRPr="00F90E7C" w:rsidRDefault="00F90E7C" w:rsidP="00F90E7C">
      <w:pPr>
        <w:pStyle w:val="Listenabsatz"/>
        <w:numPr>
          <w:ilvl w:val="0"/>
          <w:numId w:val="38"/>
        </w:numPr>
        <w:tabs>
          <w:tab w:val="left" w:pos="7144"/>
          <w:tab w:val="left" w:pos="8789"/>
        </w:tabs>
        <w:ind w:left="284" w:right="282" w:hanging="284"/>
        <w:rPr>
          <w:rFonts w:ascii="Trebuchet MS" w:hAnsi="Trebuchet MS"/>
        </w:rPr>
      </w:pPr>
      <w:r w:rsidRPr="00F90E7C">
        <w:rPr>
          <w:rFonts w:ascii="Trebuchet MS" w:hAnsi="Trebuchet MS"/>
          <w:b/>
        </w:rPr>
        <w:t>Teil</w:t>
      </w:r>
      <w:r w:rsidRPr="00F90E7C">
        <w:rPr>
          <w:rFonts w:ascii="Trebuchet MS" w:hAnsi="Trebuchet MS"/>
        </w:rPr>
        <w:t>: umfassende Erläuterung der präventiven Kartell Compliance-Maßnahmen von der Errichtung eines Compliance Management Systems bis zur präventiven Absicherung durch D&amp;O-Versicherungen</w:t>
      </w:r>
    </w:p>
    <w:p w:rsidR="00675B16" w:rsidRPr="00F90E7C" w:rsidRDefault="00F90E7C" w:rsidP="00F90E7C">
      <w:pPr>
        <w:pStyle w:val="Listenabsatz"/>
        <w:numPr>
          <w:ilvl w:val="0"/>
          <w:numId w:val="38"/>
        </w:numPr>
        <w:tabs>
          <w:tab w:val="left" w:pos="7144"/>
          <w:tab w:val="left" w:pos="8789"/>
        </w:tabs>
        <w:ind w:left="284" w:right="282" w:hanging="284"/>
        <w:rPr>
          <w:rFonts w:ascii="Trebuchet MS" w:hAnsi="Trebuchet MS"/>
        </w:rPr>
      </w:pPr>
      <w:r w:rsidRPr="00F90E7C">
        <w:rPr>
          <w:rFonts w:ascii="Trebuchet MS" w:hAnsi="Trebuchet MS"/>
          <w:b/>
        </w:rPr>
        <w:t>Teil</w:t>
      </w:r>
      <w:r w:rsidRPr="00F90E7C">
        <w:rPr>
          <w:rFonts w:ascii="Trebuchet MS" w:hAnsi="Trebuchet MS"/>
        </w:rPr>
        <w:t>: Überblick über wichtige Kartell Compliance-Erfordernisse in CH, A, F, I, E, USA, China, Russland und Brasilien, teilweise in englischer Sprache.</w:t>
      </w:r>
    </w:p>
    <w:p w:rsidR="00675B16" w:rsidRDefault="00332714" w:rsidP="00332714">
      <w:pPr>
        <w:tabs>
          <w:tab w:val="left" w:pos="7144"/>
          <w:tab w:val="left" w:pos="8789"/>
        </w:tabs>
        <w:ind w:right="282"/>
        <w:rPr>
          <w:rFonts w:ascii="Trebuchet MS" w:hAnsi="Trebuchet MS"/>
          <w:sz w:val="22"/>
          <w:szCs w:val="22"/>
        </w:rPr>
      </w:pPr>
      <w:r w:rsidRPr="009A3521">
        <w:rPr>
          <w:rFonts w:ascii="Trebuchet MS" w:hAnsi="Trebuchet MS"/>
          <w:sz w:val="22"/>
          <w:szCs w:val="22"/>
        </w:rPr>
        <w:t xml:space="preserve">Das Handbuch richtet sich an </w:t>
      </w:r>
      <w:r w:rsidRPr="00061454">
        <w:rPr>
          <w:rFonts w:ascii="Trebuchet MS" w:hAnsi="Trebuchet MS"/>
          <w:sz w:val="22"/>
          <w:szCs w:val="22"/>
        </w:rPr>
        <w:t xml:space="preserve">Rechtsanwälte, </w:t>
      </w:r>
      <w:r>
        <w:rPr>
          <w:rFonts w:ascii="Trebuchet MS" w:hAnsi="Trebuchet MS"/>
          <w:sz w:val="22"/>
          <w:szCs w:val="22"/>
        </w:rPr>
        <w:t>Unternehmensjuristen</w:t>
      </w:r>
      <w:r w:rsidRPr="00061454">
        <w:rPr>
          <w:rFonts w:ascii="Trebuchet MS" w:hAnsi="Trebuchet MS"/>
          <w:sz w:val="22"/>
          <w:szCs w:val="22"/>
        </w:rPr>
        <w:t>, Führungskräfte und</w:t>
      </w:r>
      <w:r w:rsidRPr="00061454">
        <w:rPr>
          <w:rFonts w:ascii="Trebuchet MS" w:hAnsi="Trebuchet MS"/>
          <w:sz w:val="22"/>
          <w:szCs w:val="22"/>
        </w:rPr>
        <w:t xml:space="preserve"> </w:t>
      </w:r>
      <w:r w:rsidR="00061454" w:rsidRPr="00061454">
        <w:rPr>
          <w:rFonts w:ascii="Trebuchet MS" w:hAnsi="Trebuchet MS"/>
          <w:sz w:val="22"/>
          <w:szCs w:val="22"/>
        </w:rPr>
        <w:t>Mitarbeiter in den Abteilungen Recht, Compliance und Innenrevision von Unternehmen, Compliance-Officer, Wirtschaftsprüfer</w:t>
      </w:r>
      <w:r w:rsidR="00061454">
        <w:rPr>
          <w:rFonts w:ascii="Trebuchet MS" w:hAnsi="Trebuchet MS"/>
          <w:sz w:val="22"/>
          <w:szCs w:val="22"/>
        </w:rPr>
        <w:t>.</w:t>
      </w:r>
    </w:p>
    <w:p w:rsidR="00C05C2B" w:rsidRDefault="00C05C2B" w:rsidP="00F90E7C">
      <w:pPr>
        <w:tabs>
          <w:tab w:val="left" w:pos="7144"/>
          <w:tab w:val="left" w:pos="8789"/>
        </w:tabs>
        <w:ind w:right="282"/>
        <w:rPr>
          <w:rFonts w:ascii="Trebuchet MS" w:hAnsi="Trebuchet MS"/>
          <w:sz w:val="22"/>
          <w:szCs w:val="22"/>
        </w:rPr>
      </w:pPr>
    </w:p>
    <w:p w:rsidR="00C05C2B" w:rsidRPr="00C05C2B" w:rsidRDefault="00C05C2B" w:rsidP="00F90E7C">
      <w:pPr>
        <w:tabs>
          <w:tab w:val="left" w:pos="7144"/>
          <w:tab w:val="left" w:pos="8789"/>
        </w:tabs>
        <w:ind w:right="282"/>
        <w:rPr>
          <w:rFonts w:ascii="Trebuchet MS" w:hAnsi="Trebuchet MS"/>
          <w:sz w:val="22"/>
          <w:szCs w:val="22"/>
        </w:rPr>
      </w:pPr>
      <w:r w:rsidRPr="00C05C2B">
        <w:rPr>
          <w:rFonts w:ascii="Trebuchet MS" w:hAnsi="Trebuchet MS"/>
          <w:sz w:val="22"/>
          <w:szCs w:val="22"/>
        </w:rPr>
        <w:t>Die Herausgeber Dr. Markus Rübenstahl und Dr. Andreas Hahn sind als Rechtsanwälte tätig und gelten als ausgewiesene Experten des Kartell- bzw. des Strafrechts. Rechtsanwalt Dr. Philipp Voet van Vormizeele ist in der Industrie tätig und bringt seine praktischen Erfahrungen in das Handbuch ein.</w:t>
      </w:r>
    </w:p>
    <w:p w:rsidR="00675B16" w:rsidRPr="000464C4" w:rsidRDefault="00675B16" w:rsidP="00F90E7C">
      <w:pPr>
        <w:tabs>
          <w:tab w:val="left" w:pos="7144"/>
          <w:tab w:val="left" w:pos="8789"/>
        </w:tabs>
        <w:ind w:right="282"/>
        <w:rPr>
          <w:rFonts w:ascii="Trebuchet MS" w:hAnsi="Trebuchet MS"/>
          <w:sz w:val="28"/>
          <w:szCs w:val="28"/>
        </w:rPr>
      </w:pPr>
    </w:p>
    <w:p w:rsidR="00675B16" w:rsidRPr="000464C4" w:rsidRDefault="001C564C" w:rsidP="00F90E7C">
      <w:pPr>
        <w:tabs>
          <w:tab w:val="left" w:pos="7144"/>
          <w:tab w:val="left" w:pos="8789"/>
        </w:tabs>
        <w:ind w:right="282"/>
        <w:rPr>
          <w:rFonts w:ascii="Trebuchet MS" w:hAnsi="Trebuchet MS"/>
          <w:sz w:val="22"/>
        </w:rPr>
      </w:pPr>
      <w:r w:rsidRPr="00061454">
        <w:rPr>
          <w:rFonts w:ascii="Trebuchet MS" w:hAnsi="Trebuchet MS"/>
          <w:b/>
          <w:sz w:val="22"/>
          <w:lang w:val="en-GB"/>
        </w:rPr>
        <w:t>Kartell Compliance</w:t>
      </w:r>
      <w:r w:rsidR="00675B16" w:rsidRPr="00061454">
        <w:rPr>
          <w:rFonts w:ascii="Trebuchet MS" w:hAnsi="Trebuchet MS"/>
          <w:b/>
          <w:sz w:val="22"/>
          <w:lang w:val="en-GB"/>
        </w:rPr>
        <w:t>.</w:t>
      </w:r>
      <w:r w:rsidRPr="00061454">
        <w:rPr>
          <w:rFonts w:ascii="Trebuchet MS" w:hAnsi="Trebuchet MS"/>
          <w:b/>
          <w:i/>
          <w:sz w:val="22"/>
          <w:lang w:val="en-GB"/>
        </w:rPr>
        <w:t xml:space="preserve"> </w:t>
      </w:r>
      <w:proofErr w:type="spellStart"/>
      <w:r w:rsidRPr="00061454">
        <w:rPr>
          <w:rFonts w:ascii="Trebuchet MS" w:hAnsi="Trebuchet MS"/>
          <w:b/>
          <w:sz w:val="22"/>
          <w:lang w:val="en-GB"/>
        </w:rPr>
        <w:t>Prävention</w:t>
      </w:r>
      <w:proofErr w:type="spellEnd"/>
      <w:r w:rsidRPr="00061454">
        <w:rPr>
          <w:rFonts w:ascii="Trebuchet MS" w:hAnsi="Trebuchet MS"/>
          <w:b/>
          <w:sz w:val="22"/>
          <w:lang w:val="en-GB"/>
        </w:rPr>
        <w:t xml:space="preserve"> – Investigation – Corporate </w:t>
      </w:r>
      <w:proofErr w:type="spellStart"/>
      <w:r w:rsidRPr="00061454">
        <w:rPr>
          <w:rFonts w:ascii="Trebuchet MS" w:hAnsi="Trebuchet MS"/>
          <w:b/>
          <w:sz w:val="22"/>
          <w:lang w:val="en-GB"/>
        </w:rPr>
        <w:t>Defense</w:t>
      </w:r>
      <w:proofErr w:type="spellEnd"/>
      <w:r w:rsidRPr="00061454">
        <w:rPr>
          <w:rFonts w:ascii="Trebuchet MS" w:hAnsi="Trebuchet MS"/>
          <w:b/>
          <w:sz w:val="22"/>
          <w:lang w:val="en-GB"/>
        </w:rPr>
        <w:t xml:space="preserve"> – Remediation</w:t>
      </w:r>
      <w:r w:rsidRPr="00061454">
        <w:rPr>
          <w:rFonts w:ascii="Trebuchet MS" w:hAnsi="Trebuchet MS"/>
          <w:i/>
          <w:sz w:val="22"/>
          <w:lang w:val="en-GB"/>
        </w:rPr>
        <w:t>.</w:t>
      </w:r>
      <w:r w:rsidR="00675B16" w:rsidRPr="00061454">
        <w:rPr>
          <w:rFonts w:ascii="Trebuchet MS" w:hAnsi="Trebuchet MS"/>
          <w:sz w:val="22"/>
          <w:lang w:val="en-GB"/>
        </w:rPr>
        <w:t xml:space="preserve"> </w:t>
      </w:r>
      <w:r w:rsidR="00675B16">
        <w:rPr>
          <w:rFonts w:ascii="Trebuchet MS" w:hAnsi="Trebuchet MS"/>
          <w:sz w:val="22"/>
        </w:rPr>
        <w:t>Herausgegeben v</w:t>
      </w:r>
      <w:r w:rsidR="00675B16" w:rsidRPr="000464C4">
        <w:rPr>
          <w:rFonts w:ascii="Trebuchet MS" w:hAnsi="Trebuchet MS"/>
          <w:sz w:val="22"/>
        </w:rPr>
        <w:t xml:space="preserve">on </w:t>
      </w:r>
      <w:r w:rsidR="00675B16">
        <w:rPr>
          <w:rFonts w:ascii="Trebuchet MS" w:hAnsi="Trebuchet MS"/>
          <w:sz w:val="22"/>
        </w:rPr>
        <w:t xml:space="preserve">Dr. </w:t>
      </w:r>
      <w:r w:rsidR="00B97895">
        <w:rPr>
          <w:rFonts w:ascii="Trebuchet MS" w:hAnsi="Trebuchet MS"/>
          <w:sz w:val="22"/>
        </w:rPr>
        <w:t>Markus Rübenstahl</w:t>
      </w:r>
      <w:r>
        <w:rPr>
          <w:rFonts w:ascii="Trebuchet MS" w:hAnsi="Trebuchet MS"/>
          <w:sz w:val="22"/>
        </w:rPr>
        <w:t>,</w:t>
      </w:r>
      <w:r w:rsidR="00675B16">
        <w:rPr>
          <w:rFonts w:ascii="Trebuchet MS" w:hAnsi="Trebuchet MS"/>
          <w:sz w:val="22"/>
        </w:rPr>
        <w:t xml:space="preserve"> Dr. </w:t>
      </w:r>
      <w:r>
        <w:rPr>
          <w:rFonts w:ascii="Trebuchet MS" w:hAnsi="Trebuchet MS"/>
          <w:sz w:val="22"/>
        </w:rPr>
        <w:t>Andreas</w:t>
      </w:r>
      <w:r w:rsidR="00675B16">
        <w:rPr>
          <w:rFonts w:ascii="Trebuchet MS" w:hAnsi="Trebuchet MS"/>
          <w:sz w:val="22"/>
        </w:rPr>
        <w:t xml:space="preserve"> </w:t>
      </w:r>
      <w:r>
        <w:rPr>
          <w:rFonts w:ascii="Trebuchet MS" w:hAnsi="Trebuchet MS"/>
          <w:sz w:val="22"/>
        </w:rPr>
        <w:t>Hah</w:t>
      </w:r>
      <w:r w:rsidR="00675B16">
        <w:rPr>
          <w:rFonts w:ascii="Trebuchet MS" w:hAnsi="Trebuchet MS"/>
          <w:sz w:val="22"/>
        </w:rPr>
        <w:t>n</w:t>
      </w:r>
      <w:r>
        <w:rPr>
          <w:rFonts w:ascii="Trebuchet MS" w:hAnsi="Trebuchet MS"/>
          <w:sz w:val="22"/>
        </w:rPr>
        <w:t xml:space="preserve">, </w:t>
      </w:r>
      <w:r w:rsidR="00E51F87">
        <w:rPr>
          <w:rFonts w:ascii="Trebuchet MS" w:hAnsi="Trebuchet MS"/>
          <w:sz w:val="22"/>
        </w:rPr>
        <w:t xml:space="preserve">und </w:t>
      </w:r>
      <w:r w:rsidR="00B97895">
        <w:rPr>
          <w:rFonts w:ascii="Trebuchet MS" w:hAnsi="Trebuchet MS"/>
          <w:sz w:val="22"/>
        </w:rPr>
        <w:t>Dr. Philipp Voet van Vormizeele</w:t>
      </w:r>
      <w:r w:rsidR="00E51F87">
        <w:rPr>
          <w:rFonts w:ascii="Trebuchet MS" w:hAnsi="Trebuchet MS"/>
          <w:sz w:val="22"/>
        </w:rPr>
        <w:t>.</w:t>
      </w:r>
      <w:r w:rsidR="00675B16">
        <w:rPr>
          <w:rFonts w:ascii="Trebuchet MS" w:hAnsi="Trebuchet MS"/>
          <w:sz w:val="22"/>
        </w:rPr>
        <w:t xml:space="preserve"> Bearbeitet von zahlreichen Autoren.</w:t>
      </w:r>
      <w:r w:rsidR="00966E7D">
        <w:rPr>
          <w:rFonts w:ascii="Trebuchet MS" w:hAnsi="Trebuchet MS"/>
          <w:sz w:val="22"/>
        </w:rPr>
        <w:t xml:space="preserve"> 2020</w:t>
      </w:r>
      <w:r w:rsidR="00675B16">
        <w:rPr>
          <w:rFonts w:ascii="Trebuchet MS" w:hAnsi="Trebuchet MS"/>
          <w:sz w:val="22"/>
        </w:rPr>
        <w:t xml:space="preserve">. </w:t>
      </w:r>
      <w:r w:rsidR="00997A8D">
        <w:rPr>
          <w:rFonts w:ascii="Trebuchet MS" w:hAnsi="Trebuchet MS"/>
          <w:sz w:val="22"/>
        </w:rPr>
        <w:t>L</w:t>
      </w:r>
      <w:r w:rsidR="00E51F87">
        <w:rPr>
          <w:rFonts w:ascii="Trebuchet MS" w:hAnsi="Trebuchet MS"/>
          <w:sz w:val="22"/>
        </w:rPr>
        <w:t>V</w:t>
      </w:r>
      <w:r w:rsidR="00997A8D">
        <w:rPr>
          <w:rFonts w:ascii="Trebuchet MS" w:hAnsi="Trebuchet MS"/>
          <w:sz w:val="22"/>
        </w:rPr>
        <w:t>II</w:t>
      </w:r>
      <w:r w:rsidR="00675B16">
        <w:rPr>
          <w:rFonts w:ascii="Trebuchet MS" w:hAnsi="Trebuchet MS"/>
          <w:sz w:val="22"/>
        </w:rPr>
        <w:t>I</w:t>
      </w:r>
      <w:r w:rsidR="00675B16" w:rsidRPr="000464C4">
        <w:rPr>
          <w:rFonts w:ascii="Trebuchet MS" w:hAnsi="Trebuchet MS"/>
          <w:sz w:val="22"/>
        </w:rPr>
        <w:t xml:space="preserve">, </w:t>
      </w:r>
      <w:r w:rsidR="00E51F87">
        <w:rPr>
          <w:rFonts w:ascii="Trebuchet MS" w:hAnsi="Trebuchet MS"/>
          <w:sz w:val="22"/>
        </w:rPr>
        <w:t>1.121</w:t>
      </w:r>
      <w:r w:rsidR="00675B16" w:rsidRPr="000464C4">
        <w:rPr>
          <w:rFonts w:ascii="Trebuchet MS" w:hAnsi="Trebuchet MS"/>
          <w:sz w:val="22"/>
        </w:rPr>
        <w:t xml:space="preserve"> Seiten. Gebunden. </w:t>
      </w:r>
      <w:r w:rsidR="00B97895">
        <w:rPr>
          <w:rFonts w:ascii="Trebuchet MS" w:hAnsi="Trebuchet MS"/>
          <w:sz w:val="22"/>
        </w:rPr>
        <w:br/>
      </w:r>
      <w:r w:rsidR="00675B16" w:rsidRPr="000464C4">
        <w:rPr>
          <w:rFonts w:ascii="Trebuchet MS" w:hAnsi="Trebuchet MS"/>
          <w:sz w:val="22"/>
        </w:rPr>
        <w:t xml:space="preserve">€ </w:t>
      </w:r>
      <w:r w:rsidR="00E51F87">
        <w:rPr>
          <w:rFonts w:ascii="Trebuchet MS" w:hAnsi="Trebuchet MS"/>
          <w:sz w:val="22"/>
        </w:rPr>
        <w:t>1</w:t>
      </w:r>
      <w:r w:rsidR="00675B16">
        <w:rPr>
          <w:rFonts w:ascii="Trebuchet MS" w:hAnsi="Trebuchet MS"/>
          <w:sz w:val="22"/>
        </w:rPr>
        <w:t>9</w:t>
      </w:r>
      <w:r w:rsidR="00E51F87">
        <w:rPr>
          <w:rFonts w:ascii="Trebuchet MS" w:hAnsi="Trebuchet MS"/>
          <w:sz w:val="22"/>
        </w:rPr>
        <w:t>8</w:t>
      </w:r>
      <w:r w:rsidR="00675B16">
        <w:rPr>
          <w:rFonts w:ascii="Trebuchet MS" w:hAnsi="Trebuchet MS"/>
          <w:sz w:val="22"/>
        </w:rPr>
        <w:t>,</w:t>
      </w:r>
      <w:r w:rsidR="00997A8D">
        <w:rPr>
          <w:rFonts w:ascii="Trebuchet MS" w:hAnsi="Trebuchet MS"/>
          <w:sz w:val="22"/>
        </w:rPr>
        <w:t>00</w:t>
      </w:r>
      <w:r w:rsidR="00675B16">
        <w:rPr>
          <w:rFonts w:ascii="Trebuchet MS" w:hAnsi="Trebuchet MS"/>
          <w:sz w:val="22"/>
        </w:rPr>
        <w:t xml:space="preserve">  </w:t>
      </w:r>
      <w:r w:rsidR="00AD43CE">
        <w:rPr>
          <w:rFonts w:ascii="Trebuchet MS" w:hAnsi="Trebuchet MS"/>
          <w:sz w:val="22"/>
        </w:rPr>
        <w:t xml:space="preserve"> </w:t>
      </w:r>
      <w:r w:rsidR="00675B16" w:rsidRPr="000464C4">
        <w:rPr>
          <w:rFonts w:ascii="Trebuchet MS" w:hAnsi="Trebuchet MS"/>
          <w:sz w:val="22"/>
        </w:rPr>
        <w:t>ISBN 978-3-8114-</w:t>
      </w:r>
      <w:r>
        <w:rPr>
          <w:rFonts w:ascii="Trebuchet MS" w:hAnsi="Trebuchet MS"/>
          <w:sz w:val="22"/>
        </w:rPr>
        <w:t>526</w:t>
      </w:r>
      <w:r w:rsidR="00997A8D">
        <w:rPr>
          <w:rFonts w:ascii="Trebuchet MS" w:hAnsi="Trebuchet MS"/>
          <w:sz w:val="22"/>
        </w:rPr>
        <w:t>4</w:t>
      </w:r>
      <w:r w:rsidR="00675B16">
        <w:rPr>
          <w:rFonts w:ascii="Trebuchet MS" w:hAnsi="Trebuchet MS"/>
          <w:sz w:val="22"/>
        </w:rPr>
        <w:t>-</w:t>
      </w:r>
      <w:proofErr w:type="gramStart"/>
      <w:r w:rsidR="00997A8D">
        <w:rPr>
          <w:rFonts w:ascii="Trebuchet MS" w:hAnsi="Trebuchet MS"/>
          <w:sz w:val="22"/>
        </w:rPr>
        <w:t>0</w:t>
      </w:r>
      <w:r w:rsidR="00675B16" w:rsidRPr="000464C4">
        <w:rPr>
          <w:rFonts w:ascii="Trebuchet MS" w:hAnsi="Trebuchet MS"/>
          <w:sz w:val="22"/>
        </w:rPr>
        <w:t xml:space="preserve">  (</w:t>
      </w:r>
      <w:proofErr w:type="gramEnd"/>
      <w:r w:rsidR="00675B16">
        <w:rPr>
          <w:rFonts w:ascii="Trebuchet MS" w:hAnsi="Trebuchet MS"/>
          <w:sz w:val="22"/>
        </w:rPr>
        <w:t>C.F. Müller Wirtschaftsrecht</w:t>
      </w:r>
      <w:r w:rsidR="00675B16" w:rsidRPr="000464C4">
        <w:rPr>
          <w:rFonts w:ascii="Trebuchet MS" w:hAnsi="Trebuchet MS"/>
          <w:sz w:val="22"/>
        </w:rPr>
        <w:t>)</w:t>
      </w:r>
    </w:p>
    <w:p w:rsidR="00A33F4E" w:rsidRDefault="00A33F4E" w:rsidP="00F90E7C">
      <w:pPr>
        <w:tabs>
          <w:tab w:val="left" w:pos="10773"/>
        </w:tabs>
        <w:ind w:right="282"/>
        <w:rPr>
          <w:rFonts w:ascii="Trebuchet MS" w:hAnsi="Trebuchet MS"/>
          <w:sz w:val="22"/>
          <w:szCs w:val="22"/>
        </w:rPr>
      </w:pPr>
    </w:p>
    <w:p w:rsidR="00A33F4E" w:rsidRDefault="00A33F4E" w:rsidP="00F90E7C">
      <w:pPr>
        <w:tabs>
          <w:tab w:val="left" w:pos="7144"/>
          <w:tab w:val="left" w:pos="8931"/>
        </w:tabs>
        <w:ind w:right="282"/>
        <w:rPr>
          <w:rFonts w:ascii="Trebuchet MS" w:hAnsi="Trebuchet MS"/>
          <w:sz w:val="22"/>
        </w:rPr>
      </w:pPr>
      <w:r>
        <w:rPr>
          <w:rFonts w:ascii="Trebuchet MS" w:hAnsi="Trebuchet MS"/>
          <w:i/>
          <w:sz w:val="22"/>
        </w:rPr>
        <w:t>A</w:t>
      </w:r>
      <w:r w:rsidRPr="003D47D8">
        <w:rPr>
          <w:rFonts w:ascii="Trebuchet MS" w:hAnsi="Trebuchet MS"/>
          <w:i/>
          <w:sz w:val="22"/>
        </w:rPr>
        <w:t xml:space="preserve">uch als </w:t>
      </w:r>
      <w:proofErr w:type="spellStart"/>
      <w:r w:rsidRPr="003D47D8">
        <w:rPr>
          <w:rFonts w:ascii="Trebuchet MS" w:hAnsi="Trebuchet MS"/>
          <w:i/>
          <w:sz w:val="22"/>
        </w:rPr>
        <w:t>e-book</w:t>
      </w:r>
      <w:proofErr w:type="spellEnd"/>
      <w:r w:rsidR="00D50A9B">
        <w:rPr>
          <w:rFonts w:ascii="Trebuchet MS" w:hAnsi="Trebuchet MS"/>
          <w:sz w:val="22"/>
        </w:rPr>
        <w:t>: € 197</w:t>
      </w:r>
      <w:r>
        <w:rPr>
          <w:rFonts w:ascii="Trebuchet MS" w:hAnsi="Trebuchet MS"/>
          <w:sz w:val="22"/>
        </w:rPr>
        <w:t xml:space="preserve">,99. ISBN </w:t>
      </w:r>
      <w:r w:rsidR="00B20408" w:rsidRPr="00B20408">
        <w:rPr>
          <w:rFonts w:ascii="Trebuchet MS" w:hAnsi="Trebuchet MS"/>
          <w:sz w:val="22"/>
        </w:rPr>
        <w:t>978-3-8114-5</w:t>
      </w:r>
      <w:r w:rsidR="00D50A9B">
        <w:rPr>
          <w:rFonts w:ascii="Trebuchet MS" w:hAnsi="Trebuchet MS"/>
          <w:sz w:val="22"/>
        </w:rPr>
        <w:t>309</w:t>
      </w:r>
      <w:r w:rsidR="00B20408" w:rsidRPr="00B20408">
        <w:rPr>
          <w:rFonts w:ascii="Trebuchet MS" w:hAnsi="Trebuchet MS"/>
          <w:sz w:val="22"/>
        </w:rPr>
        <w:t>-</w:t>
      </w:r>
      <w:r w:rsidR="00D50A9B">
        <w:rPr>
          <w:rFonts w:ascii="Trebuchet MS" w:hAnsi="Trebuchet MS"/>
          <w:sz w:val="22"/>
        </w:rPr>
        <w:t>8</w:t>
      </w:r>
    </w:p>
    <w:p w:rsidR="008F6FD5" w:rsidRPr="009676C3" w:rsidRDefault="008F6FD5" w:rsidP="00F90E7C">
      <w:pPr>
        <w:tabs>
          <w:tab w:val="left" w:pos="7144"/>
        </w:tabs>
        <w:ind w:right="282"/>
        <w:rPr>
          <w:rFonts w:ascii="Trebuchet MS" w:hAnsi="Trebuchet MS"/>
          <w:sz w:val="22"/>
          <w:szCs w:val="22"/>
        </w:rPr>
      </w:pPr>
    </w:p>
    <w:p w:rsidR="00C779CD" w:rsidRPr="009676C3" w:rsidRDefault="00B73B84" w:rsidP="00F90E7C">
      <w:pPr>
        <w:tabs>
          <w:tab w:val="left" w:pos="7938"/>
          <w:tab w:val="left" w:pos="8931"/>
        </w:tabs>
        <w:spacing w:line="276" w:lineRule="auto"/>
        <w:ind w:right="282"/>
        <w:rPr>
          <w:rFonts w:ascii="Trebuchet MS" w:hAnsi="Trebuchet MS"/>
          <w:b/>
          <w:bCs/>
          <w:sz w:val="22"/>
          <w:szCs w:val="22"/>
        </w:rPr>
      </w:pPr>
      <w:r w:rsidRPr="009676C3">
        <w:rPr>
          <w:rFonts w:ascii="Trebuchet MS" w:hAnsi="Trebuchet MS"/>
          <w:b/>
          <w:sz w:val="22"/>
          <w:szCs w:val="22"/>
        </w:rPr>
        <w:t xml:space="preserve">C.F. Müller GmbH                          </w:t>
      </w:r>
      <w:hyperlink r:id="rId7" w:history="1">
        <w:r w:rsidRPr="009676C3">
          <w:rPr>
            <w:rStyle w:val="Hyperlink"/>
            <w:rFonts w:ascii="Trebuchet MS" w:hAnsi="Trebuchet MS"/>
            <w:b/>
            <w:bCs/>
            <w:sz w:val="22"/>
            <w:szCs w:val="22"/>
          </w:rPr>
          <w:t>www.cfmueller.de</w:t>
        </w:r>
      </w:hyperlink>
      <w:r w:rsidRPr="009676C3">
        <w:rPr>
          <w:rFonts w:ascii="Trebuchet MS" w:hAnsi="Trebuchet MS"/>
          <w:b/>
          <w:bCs/>
          <w:sz w:val="22"/>
          <w:szCs w:val="22"/>
        </w:rPr>
        <w:tab/>
      </w:r>
      <w:bookmarkEnd w:id="0"/>
    </w:p>
    <w:sectPr w:rsidR="00C779CD" w:rsidRPr="009676C3" w:rsidSect="006778FE">
      <w:headerReference w:type="default" r:id="rId8"/>
      <w:footerReference w:type="default" r:id="rId9"/>
      <w:pgSz w:w="11906" w:h="16838" w:code="9"/>
      <w:pgMar w:top="1418" w:right="567"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4B" w:rsidRDefault="00006D4B">
      <w:r>
        <w:separator/>
      </w:r>
    </w:p>
  </w:endnote>
  <w:endnote w:type="continuationSeparator" w:id="0">
    <w:p w:rsidR="00006D4B" w:rsidRDefault="0000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0D" w:rsidRDefault="00AF5072" w:rsidP="00D2246F">
    <w:pPr>
      <w:pStyle w:val="Blocktext"/>
      <w:ind w:left="0" w:right="-623"/>
      <w:rPr>
        <w:sz w:val="14"/>
      </w:rPr>
    </w:pPr>
    <w:r>
      <w:rPr>
        <w:noProof/>
        <w:sz w:val="1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5519420" cy="8255"/>
              <wp:effectExtent l="19050" t="21590" r="14605" b="3683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F7304"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fBIQMAACsHAAAOAAAAZHJzL2Uyb0RvYy54bWysVe1u0zAU/Y/EO1j+idTlo0m/tHaa2hUh&#10;DZi08gBu7DQRiR1st+lAvDv3OkmXdgwhRCsldu7J9T3n2ifXN8eyIAehTa7knAZXPiVCJorncjen&#10;XzbrwYQSY5nkrFBSzOmTMPRm8fbNdV3NRKgyVXChCSSRZlZXc5pZW808zySZKJm5UpWQEEyVLpmF&#10;qd55XLMaspeFF/r+yKuV5pVWiTAGnq6aIF24/GkqEvs5TY2wpJhTqM26q3bXLV69xTWb7TSrsjxp&#10;y2D/UEXJcgmLnlKtmGVkr/MXqco80cqo1F4lqvRUmuaJcByATeBfsHnMWCUcFxDHVCeZzP9Lm3w6&#10;PGiSc+gdJZKV0KK1FgIFJ1NUp67MDECP1YNGfqa6V8lXAwHvLIITAxiyrT8qDlnY3iqnyDHVJb4J&#10;XMnRCf90El4cLUngYRwH0yiE/iQQm4RxjCt7bNa9m+yNfS+Uy8MO98Y2beMwcqLztvQNpEjLAjr4&#10;ziM+qclkNA3bHp8wQLSHyUgwvESEPQRmeCXRsAcLhuR3maIeZOL7wSuZ4h5sfEoEAuw6iizrWCdH&#10;2dKGEWF4znwndKUMCowagIqboNUQUKjRK2CgimAnAaz3ZzCwQXDXHQduXmor0nDeLk+apgRO2rbR&#10;uGIWiWBBOCQ1tBtbRDLYgENHo1QHsVEOYS82DKz1HC1kH9VkgeqabgKyi3f3ymXDJjgW41aeJgx4&#10;rMdtulONSK238aRa50Xhdl4hsfIwjvxGeqOKnGMUyzZ6t10WmhwYeM50hP92rTOYVnvJXbZMMH7X&#10;ji3Li2bsKGA+OCStZHhcnKn8mPrTu8ndJBpE4ehuEPmr1eB2vYwGo3UwjlfD1XK5Cn6inEE0y3LO&#10;hcTqOoMLor8zkNZqG2s6WdwZizOya/d7SdY7L8OpDFy6u2Pn7AQdpLGcreJP4CZaNY4NXxgYZEp/&#10;p6QGt55T823PtKCk+CDBDqdBFKG9u0kUj9FLdD+y7UeYTCDVnFoK5weHS9t8EvaVzncZrBS4rSjV&#10;LbhYmqPduPqaqtoJOLJj0H490PL7c4d6/sYtfgEAAP//AwBQSwMEFAAGAAgAAAAhABkSPHTdAAAA&#10;BgEAAA8AAABkcnMvZG93bnJldi54bWxMj8FuwjAQRO+V+AdrK/VWHFKBkhAHIaSqp4qSIriaeJtE&#10;iddRbCD9+25P7XFnRjNv881ke3HD0beOFCzmEQikypmWagXHz9fnBIQPmozuHaGCb/SwKWYPuc6M&#10;u9MBb2WoBZeQz7SCJoQhk9JXDVrt525AYu/LjVYHPsdamlHfudz2Mo6ilbS6JV5o9IC7BquuvFoF&#10;7Ud0eN+e3rrELM/7Lgnl8mVfKvX0OG3XIAJO4S8Mv/iMDgUzXdyVjBe9An4ksJqmINhNVmkM4qIg&#10;XsQgi1z+xy9+AAAA//8DAFBLAQItABQABgAIAAAAIQC2gziS/gAAAOEBAAATAAAAAAAAAAAAAAAA&#10;AAAAAABbQ29udGVudF9UeXBlc10ueG1sUEsBAi0AFAAGAAgAAAAhADj9If/WAAAAlAEAAAsAAAAA&#10;AAAAAAAAAAAALwEAAF9yZWxzLy5yZWxzUEsBAi0AFAAGAAgAAAAhADQ2l8EhAwAAKwcAAA4AAAAA&#10;AAAAAAAAAAAALgIAAGRycy9lMm9Eb2MueG1sUEsBAi0AFAAGAAgAAAAhABkSPHTdAAAABgEAAA8A&#10;AAAAAAAAAAAAAAAAewUAAGRycy9kb3ducmV2LnhtbFBLBQYAAAAABAAEAPMAAACFBgAAAAA=&#10;" filled="f" strokecolor="#969696" strokeweight="2pt">
              <v:path arrowok="t" o:connecttype="custom" o:connectlocs="0,0;5519420,8255;5080635,4445" o:connectangles="0,0,0"/>
            </v:polyline>
          </w:pict>
        </mc:Fallback>
      </mc:AlternateContent>
    </w:r>
  </w:p>
  <w:p w:rsidR="00364D0D" w:rsidRPr="004B0F0A" w:rsidRDefault="00364D0D" w:rsidP="00D2246F">
    <w:pPr>
      <w:pStyle w:val="berschrift2"/>
      <w:tabs>
        <w:tab w:val="left" w:pos="540"/>
      </w:tabs>
      <w:ind w:right="-470"/>
      <w:rPr>
        <w:rFonts w:ascii="Lucida Sans Unicode" w:hAnsi="Lucida Sans Unicode" w:cs="Lucida Sans Unicode"/>
        <w:b w:val="0"/>
        <w:color w:val="000000"/>
        <w:sz w:val="14"/>
      </w:rPr>
    </w:pPr>
  </w:p>
  <w:p w:rsidR="00364D0D" w:rsidRDefault="00364D0D" w:rsidP="00D2246F">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w:t>
    </w:r>
    <w:proofErr w:type="gramStart"/>
    <w:r>
      <w:rPr>
        <w:rFonts w:ascii="Lucida Sans Unicode" w:hAnsi="Lucida Sans Unicode" w:cs="Lucida Sans Unicode"/>
        <w:color w:val="000000"/>
        <w:sz w:val="14"/>
      </w:rPr>
      <w:t>GmbH  ·</w:t>
    </w:r>
    <w:proofErr w:type="gramEnd"/>
    <w:r>
      <w:rPr>
        <w:rFonts w:ascii="Lucida Sans Unicode" w:hAnsi="Lucida Sans Unicode" w:cs="Lucida Sans Unicode"/>
        <w:color w:val="000000"/>
        <w:sz w:val="14"/>
      </w:rPr>
      <w:t xml:space="preserve"> </w:t>
    </w:r>
    <w:r>
      <w:rPr>
        <w:rFonts w:ascii="Lucida Sans Unicode" w:hAnsi="Lucida Sans Unicode" w:cs="Lucida Sans Unicode"/>
        <w:b w:val="0"/>
        <w:bCs w:val="0"/>
        <w:color w:val="000000"/>
        <w:sz w:val="14"/>
      </w:rPr>
      <w:t xml:space="preserve">Presse und Information  </w:t>
    </w:r>
    <w:r>
      <w:rPr>
        <w:rFonts w:ascii="Lucida Sans Unicode" w:hAnsi="Lucida Sans Unicode" w:cs="Lucida Sans Unicode"/>
        <w:color w:val="000000"/>
        <w:sz w:val="14"/>
      </w:rPr>
      <w:t>·</w:t>
    </w:r>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 xml:space="preserve">Tel. 06221-489-327 </w:t>
    </w:r>
  </w:p>
  <w:p w:rsidR="00364D0D" w:rsidRDefault="00364D0D" w:rsidP="00D2246F">
    <w:pPr>
      <w:pStyle w:val="berschrift2"/>
      <w:tabs>
        <w:tab w:val="left" w:pos="540"/>
      </w:tabs>
      <w:ind w:right="-470"/>
      <w:rPr>
        <w:rFonts w:ascii="Lucida Sans Unicode" w:hAnsi="Lucida Sans Unicode" w:cs="Lucida Sans Unicode"/>
        <w:b w:val="0"/>
        <w:bCs w:val="0"/>
        <w:sz w:val="14"/>
      </w:rPr>
    </w:pPr>
    <w:r>
      <w:rPr>
        <w:rFonts w:ascii="Lucida Sans Unicode" w:hAnsi="Lucida Sans Unicode" w:cs="Lucida Sans Unicode"/>
        <w:b w:val="0"/>
        <w:bCs w:val="0"/>
        <w:color w:val="000000"/>
        <w:sz w:val="14"/>
      </w:rPr>
      <w:t xml:space="preserve">Fax 06221-489-17-327 </w:t>
    </w:r>
    <w:r>
      <w:rPr>
        <w:rFonts w:ascii="Lucida Sans Unicode" w:hAnsi="Lucida Sans Unicode" w:cs="Lucida Sans Unicode"/>
        <w:color w:val="000000"/>
        <w:sz w:val="14"/>
      </w:rPr>
      <w:t xml:space="preserve">· </w:t>
    </w:r>
    <w:r w:rsidRPr="008C11CA">
      <w:rPr>
        <w:rFonts w:ascii="Lucida Sans Unicode" w:hAnsi="Lucida Sans Unicode" w:cs="Lucida Sans Unicode"/>
        <w:b w:val="0"/>
        <w:color w:val="000000"/>
        <w:sz w:val="14"/>
      </w:rPr>
      <w:t>christiane.koeken</w:t>
    </w:r>
    <w:r>
      <w:rPr>
        <w:rFonts w:ascii="Lucida Sans Unicode" w:hAnsi="Lucida Sans Unicode" w:cs="Lucida Sans Unicode"/>
        <w:b w:val="0"/>
        <w:bCs w:val="0"/>
        <w:sz w:val="14"/>
      </w:rPr>
      <w:t>@cfmueller.de · Waldhofer Straße 100 · 69123 Heidelberg · www.cfmueller.de</w:t>
    </w:r>
  </w:p>
  <w:p w:rsidR="00364D0D" w:rsidRPr="00151949" w:rsidRDefault="00364D0D" w:rsidP="00D2246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4B" w:rsidRDefault="00006D4B">
      <w:r>
        <w:separator/>
      </w:r>
    </w:p>
  </w:footnote>
  <w:footnote w:type="continuationSeparator" w:id="0">
    <w:p w:rsidR="00006D4B" w:rsidRDefault="0000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0D" w:rsidRDefault="00AF5072">
    <w:pPr>
      <w:pStyle w:val="Kopfzeile"/>
      <w:jc w:val="right"/>
    </w:pPr>
    <w:r w:rsidRPr="006778FE">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107315</wp:posOffset>
              </wp:positionV>
              <wp:extent cx="2178050" cy="800100"/>
              <wp:effectExtent l="0" t="254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D0D" w:rsidRDefault="00AF5072">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8.45pt;width:17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ggQ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WahOb1wFTncG3PwA28ByzNSZW00/O6T0uiVqx6+t1X3LCYPosnAyOTs64rgA&#10;su3faQbXkL3XEWhobBdKB8VAgA4sPTwyE0KhsJln80U6BRMF2yKFUkXqElKdThvr/BuuOxQmNbbA&#10;fEQnh1vnQzSkOrmEy5yWgm2ElHFhd9u1tOhAQCWb+MUEnrlJFZyVDsdGxHEHgoQ7gi2EG1n/VmZ5&#10;ka7ycrKZLeaTYlNMJ+U8XUzSrFyVs7Qoi5vN9xBgVlStYIyrW6H4SYFZ8XcMH3th1E7UIOprXE7z&#10;6UjRH5NM4/e7JDvhoSGl6GKdwS04kSoQ+1qxOPdEyHGe/Bx+rDLU4PSPVYkyCMyPGvDDdgCUoI2t&#10;Zg8gCKuBL6AWXhGYtNp+xaiHjqyx+7InlmMk3yoQVZkVRWjhuCim8xwW9tyyPbcQRQGqxh6jcbr2&#10;Y9vvjRW7Fm4aZaz0NQixEVEjT1Ed5QtdF5M5vhChrc/X0evpHVv+AAAA//8DAFBLAwQUAAYACAAA&#10;ACEAfZcSqd4AAAALAQAADwAAAGRycy9kb3ducmV2LnhtbEyPzU7DMBCE70i8g7VIXBC1qYpLQpwK&#10;kEBc+/MAm3ibRMR2FLtN+vZsT3Db3RnNflNsZteLM42xC97A00KBIF8H2/nGwGH/+fgCIib0Fvvg&#10;ycCFImzK25sCcxsmv6XzLjWCQ3zM0UCb0pBLGeuWHMZFGMizdgyjw8Tr2Eg74sThrpdLpbR02Hn+&#10;0OJAHy3VP7uTM3D8nh6es6n6Sof1dqXfsVtX4WLM/d389goi0Zz+zHDFZ3QomakKJ2+j6A1orblL&#10;YkFnIK4GpTK+VDytlhnIspD/O5S/AAAA//8DAFBLAQItABQABgAIAAAAIQC2gziS/gAAAOEBAAAT&#10;AAAAAAAAAAAAAAAAAAAAAABbQ29udGVudF9UeXBlc10ueG1sUEsBAi0AFAAGAAgAAAAhADj9If/W&#10;AAAAlAEAAAsAAAAAAAAAAAAAAAAALwEAAF9yZWxzLy5yZWxzUEsBAi0AFAAGAAgAAAAhACBSBaCB&#10;AgAADwUAAA4AAAAAAAAAAAAAAAAALgIAAGRycy9lMm9Eb2MueG1sUEsBAi0AFAAGAAgAAAAhAH2X&#10;EqneAAAACwEAAA8AAAAAAAAAAAAAAAAA2wQAAGRycy9kb3ducmV2LnhtbFBLBQYAAAAABAAEAPMA&#10;AADmBQAAAAA=&#10;" stroked="f">
              <v:textbox>
                <w:txbxContent>
                  <w:p w:rsidR="00364D0D" w:rsidRDefault="00AF5072">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v:textbox>
            </v:shape>
          </w:pict>
        </mc:Fallback>
      </mc:AlternateContent>
    </w:r>
  </w:p>
  <w:p w:rsidR="00364D0D" w:rsidRDefault="00364D0D">
    <w:pPr>
      <w:pStyle w:val="Kopfzeile"/>
      <w:jc w:val="right"/>
    </w:pPr>
  </w:p>
  <w:p w:rsidR="00364D0D" w:rsidRDefault="00364D0D">
    <w:pPr>
      <w:pStyle w:val="Kopfzeile"/>
      <w:jc w:val="right"/>
    </w:pPr>
  </w:p>
  <w:p w:rsidR="00364D0D" w:rsidRDefault="00364D0D">
    <w:pPr>
      <w:pStyle w:val="Kopfzeile"/>
    </w:pPr>
  </w:p>
  <w:p w:rsidR="00364D0D" w:rsidRDefault="00AF5072">
    <w:pPr>
      <w:pStyle w:val="Kopfzeile"/>
      <w:rPr>
        <w:rFonts w:ascii="Lucida Sans Unicode" w:hAnsi="Lucida Sans Unicode" w:cs="Lucida Sans Unicode"/>
        <w:b/>
        <w:bCs/>
        <w:color w:val="FFFFFF"/>
        <w:sz w:val="38"/>
        <w:lang w:val="fr-FR"/>
      </w:rPr>
    </w:pPr>
    <w:r w:rsidRPr="006778FE">
      <w:rPr>
        <w:rFonts w:ascii="Lucida Sans Unicode" w:hAnsi="Lucida Sans Unicode" w:cs="Lucida Sans Unicode"/>
        <w:b/>
        <w:bCs/>
        <w:noProof/>
        <w:color w:val="FFFFFF"/>
        <w:sz w:val="16"/>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2286000" cy="36131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D0D" w:rsidRDefault="00364D0D">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180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AJiAIAABYFAAAOAAAAZHJzL2Uyb0RvYy54bWysVOtu2yAU/j9p74D4n/pSJ42tOlWTLtOk&#10;7iK1ewACOEbDwIDE7qa9+w44SdNNk6ZpiuQA5/Cdy/cdrm+GTqI9t05oVePsIsWIK6qZUNsaf35c&#10;T+YYOU8UI1IrXuMn7vDN4vWr695UPNetloxbBCDKVb2pceu9qZLE0ZZ3xF1owxUYG2074mFrtwmz&#10;pAf0TiZ5ms6SXltmrKbcOTi9G414EfGbhlP/sWkc90jWGHLz8WvjdxO+yeKaVFtLTCvoIQ3yD1l0&#10;RCgIeoK6I56gnRW/QXWCWu104y+o7hLdNILyWANUk6W/VPPQEsNjLdAcZ05tcv8Pln7Yf7JIsBrn&#10;GCnSAUWPfPBoqQdUhO70xlXg9GDAzQ9wDCzHSp251/SLQ0qvWqK2/NZa3becMMguCzeTs6sjjgsg&#10;m/69ZhCG7LyOQENju9A6aAYCdGDp6cRMSIXCYZ7PZ2kKJgq2y1l2mU1jCFIdbxvr/FuuOxQWNbbA&#10;fEQn+3vnQzakOrqEYE5LwdZCyrix281KWrQnoJJyFn4H9BduUgVnpcO1EXE8gSQhRrCFdCPr38ss&#10;L9JlXk7Ws/nVpFgX00l5lc4naVYuy1lalMXd+kdIMCuqVjDG1b1Q/KjArPg7hg+zMGonahD1UME0&#10;n44U/bFI6GVo51jFiyI74WEgpehqPD85kSoQ+0YxuEAqT4Qc18nL9GOXoQfH/9iVKIPA/KgBP2yG&#10;qLeokSCRjWZPoAurgTZgGB4TWLTafsOoh8Gssfu6I5ZjJN8p0FaZFUWY5Lgpplc5bOy5ZXNuIYoC&#10;VI09RuNy5cfp3xkrti1EGtWs9C3osRFRKs9ZHVQMwxdrOjwUYbrP99Hr+Tlb/AQAAP//AwBQSwME&#10;FAAGAAgAAAAhADGtGNPcAAAABQEAAA8AAABkcnMvZG93bnJldi54bWxMj0FLw0AUhO+C/2F5grd2&#10;o6WhpHkpVjQgnmykeHxNXpPU7G7Ibpvor/d50uMww8w36WYynbrw4FtnEe7mESi2pataWyO8F8+z&#10;FSgfyFbUOcsIX+xhk11fpZRUbrRvfNmFWkmJ9QkhNCH0ida+bNiQn7uerXhHNxgKIodaVwONUm46&#10;fR9FsTbUWlloqOfHhsvP3dkgHPm72I8fdHpy2+Xr/iXPi9U2R7y9mR7WoAJP4S8Mv/iCDpkwHdzZ&#10;Vl51CHIkIMxiUGIu4kj0AWEZL0Bnqf5Pn/0AAAD//wMAUEsBAi0AFAAGAAgAAAAhALaDOJL+AAAA&#10;4QEAABMAAAAAAAAAAAAAAAAAAAAAAFtDb250ZW50X1R5cGVzXS54bWxQSwECLQAUAAYACAAAACEA&#10;OP0h/9YAAACUAQAACwAAAAAAAAAAAAAAAAAvAQAAX3JlbHMvLnJlbHNQSwECLQAUAAYACAAAACEA&#10;KF+QCYgCAAAWBQAADgAAAAAAAAAAAAAAAAAuAgAAZHJzL2Uyb0RvYy54bWxQSwECLQAUAAYACAAA&#10;ACEAMa0Y09wAAAAFAQAADwAAAAAAAAAAAAAAAADiBAAAZHJzL2Rvd25yZXYueG1sUEsFBgAAAAAE&#10;AAQA8wAAAOsFAAAAAA==&#10;" fillcolor="#969696" stroked="f">
              <v:textbox>
                <w:txbxContent>
                  <w:p w:rsidR="00364D0D" w:rsidRDefault="00364D0D">
                    <w:pPr>
                      <w:pStyle w:val="Kopfzeile"/>
                      <w:tabs>
                        <w:tab w:val="clear" w:pos="4536"/>
                        <w:tab w:val="clear" w:pos="9072"/>
                      </w:tabs>
                    </w:pPr>
                  </w:p>
                </w:txbxContent>
              </v:textbox>
            </v:shape>
          </w:pict>
        </mc:Fallback>
      </mc:AlternateContent>
    </w:r>
    <w:r w:rsidR="00364D0D">
      <w:rPr>
        <w:rFonts w:ascii="Lucida Sans Unicode" w:hAnsi="Lucida Sans Unicode" w:cs="Lucida Sans Unicode"/>
        <w:b/>
        <w:bCs/>
        <w:color w:val="FFFFFF"/>
        <w:sz w:val="16"/>
        <w:lang w:val="fr-FR"/>
      </w:rPr>
      <w:t xml:space="preserve"> </w:t>
    </w:r>
    <w:r w:rsidR="00364D0D">
      <w:rPr>
        <w:rFonts w:ascii="Lucida Sans Unicode" w:hAnsi="Lucida Sans Unicode" w:cs="Lucida Sans Unicode"/>
        <w:b/>
        <w:bCs/>
        <w:color w:val="FFFFFF"/>
        <w:sz w:val="38"/>
        <w:lang w:val="fr-FR"/>
      </w:rPr>
      <w:t>Presse Information</w:t>
    </w:r>
  </w:p>
  <w:p w:rsidR="00364D0D" w:rsidRDefault="00364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61"/>
    <w:multiLevelType w:val="multilevel"/>
    <w:tmpl w:val="F47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37391"/>
    <w:multiLevelType w:val="hybridMultilevel"/>
    <w:tmpl w:val="84DC931C"/>
    <w:lvl w:ilvl="0" w:tplc="C868F8E0">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0340D4"/>
    <w:multiLevelType w:val="hybridMultilevel"/>
    <w:tmpl w:val="7C02B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C312E4"/>
    <w:multiLevelType w:val="multilevel"/>
    <w:tmpl w:val="EFB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F4C2B"/>
    <w:multiLevelType w:val="hybridMultilevel"/>
    <w:tmpl w:val="A9026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EA1422"/>
    <w:multiLevelType w:val="multilevel"/>
    <w:tmpl w:val="441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7782D"/>
    <w:multiLevelType w:val="hybridMultilevel"/>
    <w:tmpl w:val="50BE0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F430F8"/>
    <w:multiLevelType w:val="hybridMultilevel"/>
    <w:tmpl w:val="A55E909A"/>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CD5BBA"/>
    <w:multiLevelType w:val="hybridMultilevel"/>
    <w:tmpl w:val="823476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A94868"/>
    <w:multiLevelType w:val="multilevel"/>
    <w:tmpl w:val="1EA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C28FC"/>
    <w:multiLevelType w:val="hybridMultilevel"/>
    <w:tmpl w:val="F6D87C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1A47BF"/>
    <w:multiLevelType w:val="multilevel"/>
    <w:tmpl w:val="5EB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57509"/>
    <w:multiLevelType w:val="hybridMultilevel"/>
    <w:tmpl w:val="47F2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74003F"/>
    <w:multiLevelType w:val="hybridMultilevel"/>
    <w:tmpl w:val="6368F15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C30FE8"/>
    <w:multiLevelType w:val="hybridMultilevel"/>
    <w:tmpl w:val="ED88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E0604E"/>
    <w:multiLevelType w:val="multilevel"/>
    <w:tmpl w:val="42284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A0E88"/>
    <w:multiLevelType w:val="hybridMultilevel"/>
    <w:tmpl w:val="5DA4BD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BD1162"/>
    <w:multiLevelType w:val="hybridMultilevel"/>
    <w:tmpl w:val="FD9603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F9692E"/>
    <w:multiLevelType w:val="hybridMultilevel"/>
    <w:tmpl w:val="18EA2C56"/>
    <w:lvl w:ilvl="0" w:tplc="7E260D0E">
      <w:numFmt w:val="bullet"/>
      <w:lvlText w:val="•"/>
      <w:lvlJc w:val="left"/>
      <w:pPr>
        <w:ind w:left="1065" w:hanging="705"/>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7C68ED"/>
    <w:multiLevelType w:val="multilevel"/>
    <w:tmpl w:val="294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30A1B"/>
    <w:multiLevelType w:val="multilevel"/>
    <w:tmpl w:val="B89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63BD9"/>
    <w:multiLevelType w:val="hybridMultilevel"/>
    <w:tmpl w:val="485AF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2AB6799"/>
    <w:multiLevelType w:val="multilevel"/>
    <w:tmpl w:val="5A7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11ECD"/>
    <w:multiLevelType w:val="multilevel"/>
    <w:tmpl w:val="B314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357405"/>
    <w:multiLevelType w:val="hybridMultilevel"/>
    <w:tmpl w:val="BACEE0C2"/>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19300D"/>
    <w:multiLevelType w:val="hybridMultilevel"/>
    <w:tmpl w:val="5BD8DC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291160"/>
    <w:multiLevelType w:val="multilevel"/>
    <w:tmpl w:val="A38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C6AFE"/>
    <w:multiLevelType w:val="hybridMultilevel"/>
    <w:tmpl w:val="AA5C3C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377947"/>
    <w:multiLevelType w:val="multilevel"/>
    <w:tmpl w:val="2B1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2E27DE"/>
    <w:multiLevelType w:val="hybridMultilevel"/>
    <w:tmpl w:val="4B6CE0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F811B3"/>
    <w:multiLevelType w:val="hybridMultilevel"/>
    <w:tmpl w:val="5D1EB4B2"/>
    <w:lvl w:ilvl="0" w:tplc="C868F8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223C0B"/>
    <w:multiLevelType w:val="multilevel"/>
    <w:tmpl w:val="744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C4DB5"/>
    <w:multiLevelType w:val="hybridMultilevel"/>
    <w:tmpl w:val="5476B8D4"/>
    <w:lvl w:ilvl="0" w:tplc="43D244F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196D83"/>
    <w:multiLevelType w:val="multilevel"/>
    <w:tmpl w:val="285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F361F"/>
    <w:multiLevelType w:val="multilevel"/>
    <w:tmpl w:val="E176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4F4954"/>
    <w:multiLevelType w:val="hybridMultilevel"/>
    <w:tmpl w:val="E3BE9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844004"/>
    <w:multiLevelType w:val="hybridMultilevel"/>
    <w:tmpl w:val="200AA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AC4265"/>
    <w:multiLevelType w:val="multilevel"/>
    <w:tmpl w:val="DF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36"/>
  </w:num>
  <w:num w:numId="4">
    <w:abstractNumId w:val="15"/>
  </w:num>
  <w:num w:numId="5">
    <w:abstractNumId w:val="2"/>
  </w:num>
  <w:num w:numId="6">
    <w:abstractNumId w:val="24"/>
  </w:num>
  <w:num w:numId="7">
    <w:abstractNumId w:val="7"/>
  </w:num>
  <w:num w:numId="8">
    <w:abstractNumId w:val="21"/>
  </w:num>
  <w:num w:numId="9">
    <w:abstractNumId w:val="0"/>
  </w:num>
  <w:num w:numId="10">
    <w:abstractNumId w:val="9"/>
  </w:num>
  <w:num w:numId="11">
    <w:abstractNumId w:val="37"/>
  </w:num>
  <w:num w:numId="12">
    <w:abstractNumId w:val="31"/>
  </w:num>
  <w:num w:numId="13">
    <w:abstractNumId w:val="12"/>
  </w:num>
  <w:num w:numId="14">
    <w:abstractNumId w:val="16"/>
  </w:num>
  <w:num w:numId="15">
    <w:abstractNumId w:val="28"/>
  </w:num>
  <w:num w:numId="16">
    <w:abstractNumId w:val="19"/>
  </w:num>
  <w:num w:numId="17">
    <w:abstractNumId w:val="33"/>
  </w:num>
  <w:num w:numId="18">
    <w:abstractNumId w:val="20"/>
  </w:num>
  <w:num w:numId="19">
    <w:abstractNumId w:val="17"/>
  </w:num>
  <w:num w:numId="20">
    <w:abstractNumId w:val="25"/>
  </w:num>
  <w:num w:numId="21">
    <w:abstractNumId w:val="22"/>
  </w:num>
  <w:num w:numId="22">
    <w:abstractNumId w:val="3"/>
  </w:num>
  <w:num w:numId="23">
    <w:abstractNumId w:val="11"/>
  </w:num>
  <w:num w:numId="24">
    <w:abstractNumId w:val="23"/>
  </w:num>
  <w:num w:numId="25">
    <w:abstractNumId w:val="26"/>
  </w:num>
  <w:num w:numId="26">
    <w:abstractNumId w:val="27"/>
  </w:num>
  <w:num w:numId="27">
    <w:abstractNumId w:val="4"/>
  </w:num>
  <w:num w:numId="28">
    <w:abstractNumId w:val="18"/>
  </w:num>
  <w:num w:numId="29">
    <w:abstractNumId w:val="34"/>
  </w:num>
  <w:num w:numId="30">
    <w:abstractNumId w:val="29"/>
  </w:num>
  <w:num w:numId="31">
    <w:abstractNumId w:val="30"/>
  </w:num>
  <w:num w:numId="32">
    <w:abstractNumId w:val="13"/>
  </w:num>
  <w:num w:numId="33">
    <w:abstractNumId w:val="1"/>
  </w:num>
  <w:num w:numId="34">
    <w:abstractNumId w:val="35"/>
  </w:num>
  <w:num w:numId="35">
    <w:abstractNumId w:val="5"/>
  </w:num>
  <w:num w:numId="36">
    <w:abstractNumId w:val="8"/>
  </w:num>
  <w:num w:numId="37">
    <w:abstractNumId w:val="1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zX+24FdV28aaANQKt8aCKKsAGQ9Of53Tgl5kOPMyY+o0Cw/9oX2winmddUMTAWv+QMObB7IRKYpp+Eh8GEt8tw==" w:salt="YATelJ6TQ2/reYjZFoVpBA=="/>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9"/>
    <w:rsid w:val="00003729"/>
    <w:rsid w:val="00006D4B"/>
    <w:rsid w:val="00013192"/>
    <w:rsid w:val="00013F51"/>
    <w:rsid w:val="00025379"/>
    <w:rsid w:val="000261F5"/>
    <w:rsid w:val="00027E78"/>
    <w:rsid w:val="000302FE"/>
    <w:rsid w:val="000405AE"/>
    <w:rsid w:val="00041136"/>
    <w:rsid w:val="00042577"/>
    <w:rsid w:val="00044889"/>
    <w:rsid w:val="0004754D"/>
    <w:rsid w:val="00061454"/>
    <w:rsid w:val="0006408D"/>
    <w:rsid w:val="00074FE9"/>
    <w:rsid w:val="000A0565"/>
    <w:rsid w:val="000A16EC"/>
    <w:rsid w:val="000A2E80"/>
    <w:rsid w:val="000B37DD"/>
    <w:rsid w:val="000C0F48"/>
    <w:rsid w:val="000C33B5"/>
    <w:rsid w:val="000C3E6A"/>
    <w:rsid w:val="000C6904"/>
    <w:rsid w:val="000E5195"/>
    <w:rsid w:val="000F32BB"/>
    <w:rsid w:val="0010459F"/>
    <w:rsid w:val="00104A20"/>
    <w:rsid w:val="00107F00"/>
    <w:rsid w:val="001113D3"/>
    <w:rsid w:val="001119BB"/>
    <w:rsid w:val="001306AE"/>
    <w:rsid w:val="00144B5C"/>
    <w:rsid w:val="00151949"/>
    <w:rsid w:val="00166556"/>
    <w:rsid w:val="001766F6"/>
    <w:rsid w:val="001801D4"/>
    <w:rsid w:val="001829EC"/>
    <w:rsid w:val="001837D4"/>
    <w:rsid w:val="001A343A"/>
    <w:rsid w:val="001A5927"/>
    <w:rsid w:val="001B0D19"/>
    <w:rsid w:val="001C564C"/>
    <w:rsid w:val="001D02AD"/>
    <w:rsid w:val="001D24FB"/>
    <w:rsid w:val="001D4F58"/>
    <w:rsid w:val="001D5211"/>
    <w:rsid w:val="001E24EC"/>
    <w:rsid w:val="0020261F"/>
    <w:rsid w:val="00216D8C"/>
    <w:rsid w:val="00222246"/>
    <w:rsid w:val="002271B5"/>
    <w:rsid w:val="00261A1C"/>
    <w:rsid w:val="00265D79"/>
    <w:rsid w:val="002661CE"/>
    <w:rsid w:val="002824FC"/>
    <w:rsid w:val="00287874"/>
    <w:rsid w:val="002A2C8B"/>
    <w:rsid w:val="002A2CB4"/>
    <w:rsid w:val="002B6D12"/>
    <w:rsid w:val="002C0F1B"/>
    <w:rsid w:val="002D4306"/>
    <w:rsid w:val="002D6189"/>
    <w:rsid w:val="002E23BF"/>
    <w:rsid w:val="002E7CF9"/>
    <w:rsid w:val="002F21CF"/>
    <w:rsid w:val="00301279"/>
    <w:rsid w:val="003071BA"/>
    <w:rsid w:val="00312161"/>
    <w:rsid w:val="003225C1"/>
    <w:rsid w:val="00326250"/>
    <w:rsid w:val="00332714"/>
    <w:rsid w:val="00352174"/>
    <w:rsid w:val="00364D0D"/>
    <w:rsid w:val="00367B51"/>
    <w:rsid w:val="003709F1"/>
    <w:rsid w:val="003852A5"/>
    <w:rsid w:val="00393CDF"/>
    <w:rsid w:val="0039422C"/>
    <w:rsid w:val="00395C3B"/>
    <w:rsid w:val="003A0C9A"/>
    <w:rsid w:val="003A12DC"/>
    <w:rsid w:val="003B2442"/>
    <w:rsid w:val="003C16E3"/>
    <w:rsid w:val="003C7255"/>
    <w:rsid w:val="003D487E"/>
    <w:rsid w:val="003D6A1F"/>
    <w:rsid w:val="003D7C34"/>
    <w:rsid w:val="003E1583"/>
    <w:rsid w:val="003E3833"/>
    <w:rsid w:val="003E63F2"/>
    <w:rsid w:val="003E7E29"/>
    <w:rsid w:val="003F6076"/>
    <w:rsid w:val="0040232F"/>
    <w:rsid w:val="00420F2F"/>
    <w:rsid w:val="00423214"/>
    <w:rsid w:val="00433085"/>
    <w:rsid w:val="004402A4"/>
    <w:rsid w:val="004567A8"/>
    <w:rsid w:val="004631A5"/>
    <w:rsid w:val="0047458E"/>
    <w:rsid w:val="00475105"/>
    <w:rsid w:val="00475DAB"/>
    <w:rsid w:val="00483765"/>
    <w:rsid w:val="00486847"/>
    <w:rsid w:val="00490582"/>
    <w:rsid w:val="004B3C28"/>
    <w:rsid w:val="004C56BA"/>
    <w:rsid w:val="004D18BD"/>
    <w:rsid w:val="004D4EC4"/>
    <w:rsid w:val="004D7724"/>
    <w:rsid w:val="005006E1"/>
    <w:rsid w:val="005026B2"/>
    <w:rsid w:val="00511F11"/>
    <w:rsid w:val="00513041"/>
    <w:rsid w:val="0053753C"/>
    <w:rsid w:val="0054093A"/>
    <w:rsid w:val="0054519F"/>
    <w:rsid w:val="00545520"/>
    <w:rsid w:val="00547BA4"/>
    <w:rsid w:val="00550CA7"/>
    <w:rsid w:val="00553033"/>
    <w:rsid w:val="00553C78"/>
    <w:rsid w:val="00572C77"/>
    <w:rsid w:val="00581ABA"/>
    <w:rsid w:val="005868DF"/>
    <w:rsid w:val="005870F7"/>
    <w:rsid w:val="005A5B82"/>
    <w:rsid w:val="005B4D3F"/>
    <w:rsid w:val="005B5225"/>
    <w:rsid w:val="005B6493"/>
    <w:rsid w:val="005C331F"/>
    <w:rsid w:val="005C488B"/>
    <w:rsid w:val="005D4AE4"/>
    <w:rsid w:val="005E1D91"/>
    <w:rsid w:val="005F4AAE"/>
    <w:rsid w:val="00600503"/>
    <w:rsid w:val="00600A5E"/>
    <w:rsid w:val="006129A0"/>
    <w:rsid w:val="00614092"/>
    <w:rsid w:val="0061654B"/>
    <w:rsid w:val="006205E9"/>
    <w:rsid w:val="00632C6F"/>
    <w:rsid w:val="006450C6"/>
    <w:rsid w:val="00652387"/>
    <w:rsid w:val="00657C2D"/>
    <w:rsid w:val="00661B82"/>
    <w:rsid w:val="00664CBF"/>
    <w:rsid w:val="0067062B"/>
    <w:rsid w:val="00673B39"/>
    <w:rsid w:val="00674EBA"/>
    <w:rsid w:val="006759AF"/>
    <w:rsid w:val="00675B16"/>
    <w:rsid w:val="00675E0C"/>
    <w:rsid w:val="00676604"/>
    <w:rsid w:val="006778FE"/>
    <w:rsid w:val="006812EE"/>
    <w:rsid w:val="006847F1"/>
    <w:rsid w:val="006B2BDD"/>
    <w:rsid w:val="006B4DE9"/>
    <w:rsid w:val="006B5279"/>
    <w:rsid w:val="006D337A"/>
    <w:rsid w:val="006E6FCE"/>
    <w:rsid w:val="0072650F"/>
    <w:rsid w:val="00734C5E"/>
    <w:rsid w:val="00736406"/>
    <w:rsid w:val="00746484"/>
    <w:rsid w:val="007556B8"/>
    <w:rsid w:val="00755924"/>
    <w:rsid w:val="00755EF7"/>
    <w:rsid w:val="00757E68"/>
    <w:rsid w:val="00761073"/>
    <w:rsid w:val="00773FC3"/>
    <w:rsid w:val="007754E9"/>
    <w:rsid w:val="007832A7"/>
    <w:rsid w:val="0078360A"/>
    <w:rsid w:val="00784EAE"/>
    <w:rsid w:val="00790512"/>
    <w:rsid w:val="00793781"/>
    <w:rsid w:val="00794005"/>
    <w:rsid w:val="00796C0A"/>
    <w:rsid w:val="00796FC8"/>
    <w:rsid w:val="007A7125"/>
    <w:rsid w:val="007C3BCA"/>
    <w:rsid w:val="007C5E00"/>
    <w:rsid w:val="007D5B44"/>
    <w:rsid w:val="007D7D27"/>
    <w:rsid w:val="007F0617"/>
    <w:rsid w:val="00801E42"/>
    <w:rsid w:val="00801F78"/>
    <w:rsid w:val="0080258D"/>
    <w:rsid w:val="00804583"/>
    <w:rsid w:val="00822083"/>
    <w:rsid w:val="00826FB8"/>
    <w:rsid w:val="0083201C"/>
    <w:rsid w:val="00833D72"/>
    <w:rsid w:val="00855403"/>
    <w:rsid w:val="00861C99"/>
    <w:rsid w:val="00866F95"/>
    <w:rsid w:val="008675A3"/>
    <w:rsid w:val="00870292"/>
    <w:rsid w:val="00876698"/>
    <w:rsid w:val="00876888"/>
    <w:rsid w:val="008808A6"/>
    <w:rsid w:val="00880D5C"/>
    <w:rsid w:val="0088750A"/>
    <w:rsid w:val="008933A9"/>
    <w:rsid w:val="008A01DB"/>
    <w:rsid w:val="008A30A8"/>
    <w:rsid w:val="008A56AD"/>
    <w:rsid w:val="008B029A"/>
    <w:rsid w:val="008C0A2C"/>
    <w:rsid w:val="008C62B4"/>
    <w:rsid w:val="008E78DD"/>
    <w:rsid w:val="008F172B"/>
    <w:rsid w:val="008F6FD5"/>
    <w:rsid w:val="00902FF8"/>
    <w:rsid w:val="00903868"/>
    <w:rsid w:val="00907607"/>
    <w:rsid w:val="009370B4"/>
    <w:rsid w:val="00957449"/>
    <w:rsid w:val="00961CED"/>
    <w:rsid w:val="00965F9B"/>
    <w:rsid w:val="00966E7D"/>
    <w:rsid w:val="009676C3"/>
    <w:rsid w:val="00985A88"/>
    <w:rsid w:val="00997A8D"/>
    <w:rsid w:val="009A0F53"/>
    <w:rsid w:val="009B2229"/>
    <w:rsid w:val="009C697D"/>
    <w:rsid w:val="009D569D"/>
    <w:rsid w:val="009E16DB"/>
    <w:rsid w:val="009E4C0B"/>
    <w:rsid w:val="00A06868"/>
    <w:rsid w:val="00A12221"/>
    <w:rsid w:val="00A2222C"/>
    <w:rsid w:val="00A33F4E"/>
    <w:rsid w:val="00A44C19"/>
    <w:rsid w:val="00A540D1"/>
    <w:rsid w:val="00A57D4E"/>
    <w:rsid w:val="00A71584"/>
    <w:rsid w:val="00A7180C"/>
    <w:rsid w:val="00A803CD"/>
    <w:rsid w:val="00A82575"/>
    <w:rsid w:val="00A94D0E"/>
    <w:rsid w:val="00AA260E"/>
    <w:rsid w:val="00AB15A8"/>
    <w:rsid w:val="00AD0C05"/>
    <w:rsid w:val="00AD43CE"/>
    <w:rsid w:val="00AE11F8"/>
    <w:rsid w:val="00AF1476"/>
    <w:rsid w:val="00AF1C06"/>
    <w:rsid w:val="00AF1E62"/>
    <w:rsid w:val="00AF5072"/>
    <w:rsid w:val="00B0403B"/>
    <w:rsid w:val="00B11A6F"/>
    <w:rsid w:val="00B14FC4"/>
    <w:rsid w:val="00B20408"/>
    <w:rsid w:val="00B24042"/>
    <w:rsid w:val="00B32D52"/>
    <w:rsid w:val="00B433AF"/>
    <w:rsid w:val="00B43D56"/>
    <w:rsid w:val="00B50D60"/>
    <w:rsid w:val="00B54562"/>
    <w:rsid w:val="00B6405D"/>
    <w:rsid w:val="00B64BCC"/>
    <w:rsid w:val="00B73B84"/>
    <w:rsid w:val="00B758B8"/>
    <w:rsid w:val="00B81C94"/>
    <w:rsid w:val="00B924FC"/>
    <w:rsid w:val="00B97895"/>
    <w:rsid w:val="00BA3BD3"/>
    <w:rsid w:val="00BA769E"/>
    <w:rsid w:val="00BB6937"/>
    <w:rsid w:val="00BB74E2"/>
    <w:rsid w:val="00BC4C21"/>
    <w:rsid w:val="00BE1656"/>
    <w:rsid w:val="00BE1CC7"/>
    <w:rsid w:val="00BE6EB2"/>
    <w:rsid w:val="00BF1957"/>
    <w:rsid w:val="00C05C2B"/>
    <w:rsid w:val="00C07B56"/>
    <w:rsid w:val="00C11062"/>
    <w:rsid w:val="00C14286"/>
    <w:rsid w:val="00C17B7C"/>
    <w:rsid w:val="00C25F9D"/>
    <w:rsid w:val="00C2767E"/>
    <w:rsid w:val="00C3627F"/>
    <w:rsid w:val="00C40486"/>
    <w:rsid w:val="00C40745"/>
    <w:rsid w:val="00C42551"/>
    <w:rsid w:val="00C46220"/>
    <w:rsid w:val="00C6028C"/>
    <w:rsid w:val="00C76167"/>
    <w:rsid w:val="00C779CD"/>
    <w:rsid w:val="00C821C0"/>
    <w:rsid w:val="00C945C5"/>
    <w:rsid w:val="00C957A7"/>
    <w:rsid w:val="00C95977"/>
    <w:rsid w:val="00C96432"/>
    <w:rsid w:val="00CA4ACD"/>
    <w:rsid w:val="00CB55E8"/>
    <w:rsid w:val="00CC1373"/>
    <w:rsid w:val="00CC4B87"/>
    <w:rsid w:val="00CC6410"/>
    <w:rsid w:val="00CD23A9"/>
    <w:rsid w:val="00CD6DFF"/>
    <w:rsid w:val="00CE480C"/>
    <w:rsid w:val="00CE501D"/>
    <w:rsid w:val="00CE6E53"/>
    <w:rsid w:val="00CF5F7D"/>
    <w:rsid w:val="00CF63D9"/>
    <w:rsid w:val="00D0359D"/>
    <w:rsid w:val="00D1132F"/>
    <w:rsid w:val="00D172F2"/>
    <w:rsid w:val="00D2246F"/>
    <w:rsid w:val="00D22BEC"/>
    <w:rsid w:val="00D232E8"/>
    <w:rsid w:val="00D3595B"/>
    <w:rsid w:val="00D35A9A"/>
    <w:rsid w:val="00D40254"/>
    <w:rsid w:val="00D414EB"/>
    <w:rsid w:val="00D450D6"/>
    <w:rsid w:val="00D45E91"/>
    <w:rsid w:val="00D50A9B"/>
    <w:rsid w:val="00D50E70"/>
    <w:rsid w:val="00D715D7"/>
    <w:rsid w:val="00D81A98"/>
    <w:rsid w:val="00D8413F"/>
    <w:rsid w:val="00DB0F75"/>
    <w:rsid w:val="00DB405E"/>
    <w:rsid w:val="00DC1EF5"/>
    <w:rsid w:val="00DD2DB2"/>
    <w:rsid w:val="00DD62E2"/>
    <w:rsid w:val="00DE4AAC"/>
    <w:rsid w:val="00DF2558"/>
    <w:rsid w:val="00E03380"/>
    <w:rsid w:val="00E03FE5"/>
    <w:rsid w:val="00E11366"/>
    <w:rsid w:val="00E11C35"/>
    <w:rsid w:val="00E16710"/>
    <w:rsid w:val="00E36BCD"/>
    <w:rsid w:val="00E376B0"/>
    <w:rsid w:val="00E41519"/>
    <w:rsid w:val="00E4186C"/>
    <w:rsid w:val="00E43610"/>
    <w:rsid w:val="00E51F87"/>
    <w:rsid w:val="00E52F93"/>
    <w:rsid w:val="00E579F5"/>
    <w:rsid w:val="00E60B90"/>
    <w:rsid w:val="00E6221D"/>
    <w:rsid w:val="00E67C3D"/>
    <w:rsid w:val="00E73320"/>
    <w:rsid w:val="00E74CD8"/>
    <w:rsid w:val="00E75554"/>
    <w:rsid w:val="00E772C5"/>
    <w:rsid w:val="00E94F0A"/>
    <w:rsid w:val="00EA00C1"/>
    <w:rsid w:val="00EA763E"/>
    <w:rsid w:val="00EC359F"/>
    <w:rsid w:val="00EE2D05"/>
    <w:rsid w:val="00EF00D1"/>
    <w:rsid w:val="00F02556"/>
    <w:rsid w:val="00F031FE"/>
    <w:rsid w:val="00F05DF5"/>
    <w:rsid w:val="00F16FB0"/>
    <w:rsid w:val="00F20BAE"/>
    <w:rsid w:val="00F313D2"/>
    <w:rsid w:val="00F34496"/>
    <w:rsid w:val="00F354E2"/>
    <w:rsid w:val="00F36D30"/>
    <w:rsid w:val="00F40279"/>
    <w:rsid w:val="00F410AB"/>
    <w:rsid w:val="00F4438D"/>
    <w:rsid w:val="00F44F9C"/>
    <w:rsid w:val="00F548FB"/>
    <w:rsid w:val="00F63865"/>
    <w:rsid w:val="00F751C4"/>
    <w:rsid w:val="00F77EA7"/>
    <w:rsid w:val="00F848CA"/>
    <w:rsid w:val="00F90E7C"/>
    <w:rsid w:val="00F9762C"/>
    <w:rsid w:val="00FA23E5"/>
    <w:rsid w:val="00FA5921"/>
    <w:rsid w:val="00FA6996"/>
    <w:rsid w:val="00FB36D3"/>
    <w:rsid w:val="00FB6976"/>
    <w:rsid w:val="00FC2425"/>
    <w:rsid w:val="00FC6C6E"/>
    <w:rsid w:val="00FD4DC5"/>
    <w:rsid w:val="00FD58D4"/>
    <w:rsid w:val="00FF6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9D4FCB3-BF22-4BCC-A33A-8FE080CB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8FE"/>
    <w:rPr>
      <w:sz w:val="24"/>
      <w:szCs w:val="24"/>
    </w:rPr>
  </w:style>
  <w:style w:type="paragraph" w:styleId="berschrift1">
    <w:name w:val="heading 1"/>
    <w:basedOn w:val="Standard"/>
    <w:next w:val="Standard"/>
    <w:link w:val="berschrift1Zchn"/>
    <w:qFormat/>
    <w:rsid w:val="006778FE"/>
    <w:pPr>
      <w:keepNext/>
      <w:ind w:right="510"/>
      <w:outlineLvl w:val="0"/>
    </w:pPr>
    <w:rPr>
      <w:b/>
      <w:sz w:val="22"/>
      <w:szCs w:val="20"/>
    </w:rPr>
  </w:style>
  <w:style w:type="paragraph" w:styleId="berschrift2">
    <w:name w:val="heading 2"/>
    <w:basedOn w:val="Standard"/>
    <w:next w:val="Standard"/>
    <w:link w:val="berschrift2Zchn"/>
    <w:qFormat/>
    <w:rsid w:val="006778FE"/>
    <w:pPr>
      <w:keepNext/>
      <w:outlineLvl w:val="1"/>
    </w:pPr>
    <w:rPr>
      <w:b/>
      <w:bCs/>
      <w:sz w:val="22"/>
    </w:rPr>
  </w:style>
  <w:style w:type="paragraph" w:styleId="berschrift3">
    <w:name w:val="heading 3"/>
    <w:basedOn w:val="Standard"/>
    <w:next w:val="Standard"/>
    <w:qFormat/>
    <w:rsid w:val="006778FE"/>
    <w:pPr>
      <w:keepNext/>
      <w:outlineLvl w:val="2"/>
    </w:pPr>
    <w:rPr>
      <w:b/>
      <w:bCs/>
      <w:sz w:val="22"/>
    </w:rPr>
  </w:style>
  <w:style w:type="paragraph" w:styleId="berschrift4">
    <w:name w:val="heading 4"/>
    <w:basedOn w:val="Standard"/>
    <w:next w:val="Standard"/>
    <w:qFormat/>
    <w:rsid w:val="006778FE"/>
    <w:pPr>
      <w:keepNext/>
      <w:outlineLvl w:val="3"/>
    </w:pPr>
    <w:rPr>
      <w:b/>
      <w:sz w:val="28"/>
    </w:rPr>
  </w:style>
  <w:style w:type="paragraph" w:styleId="berschrift5">
    <w:name w:val="heading 5"/>
    <w:basedOn w:val="Standard"/>
    <w:next w:val="Standard"/>
    <w:qFormat/>
    <w:rsid w:val="006778FE"/>
    <w:pPr>
      <w:keepNext/>
      <w:ind w:right="381"/>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778FE"/>
    <w:pPr>
      <w:tabs>
        <w:tab w:val="center" w:pos="4536"/>
        <w:tab w:val="right" w:pos="9072"/>
      </w:tabs>
    </w:pPr>
  </w:style>
  <w:style w:type="paragraph" w:styleId="Fuzeile">
    <w:name w:val="footer"/>
    <w:basedOn w:val="Standard"/>
    <w:link w:val="FuzeileZchn"/>
    <w:rsid w:val="006778FE"/>
    <w:pPr>
      <w:tabs>
        <w:tab w:val="center" w:pos="4536"/>
        <w:tab w:val="right" w:pos="9072"/>
      </w:tabs>
    </w:pPr>
  </w:style>
  <w:style w:type="paragraph" w:styleId="Blocktext">
    <w:name w:val="Block Text"/>
    <w:basedOn w:val="Standard"/>
    <w:semiHidden/>
    <w:rsid w:val="006778FE"/>
    <w:pPr>
      <w:tabs>
        <w:tab w:val="left" w:pos="360"/>
      </w:tabs>
      <w:ind w:left="-540" w:right="-468"/>
    </w:pPr>
    <w:rPr>
      <w:rFonts w:ascii="Lucida Sans Unicode" w:hAnsi="Lucida Sans Unicode" w:cs="Lucida Sans Unicode"/>
      <w:sz w:val="16"/>
    </w:rPr>
  </w:style>
  <w:style w:type="character" w:styleId="Hyperlink">
    <w:name w:val="Hyperlink"/>
    <w:semiHidden/>
    <w:rsid w:val="006778FE"/>
    <w:rPr>
      <w:color w:val="0000FF"/>
      <w:u w:val="single"/>
    </w:rPr>
  </w:style>
  <w:style w:type="paragraph" w:styleId="Textkrper">
    <w:name w:val="Body Text"/>
    <w:basedOn w:val="Standard"/>
    <w:semiHidden/>
    <w:rsid w:val="006778FE"/>
    <w:pPr>
      <w:tabs>
        <w:tab w:val="left" w:pos="8100"/>
      </w:tabs>
      <w:ind w:right="1821"/>
    </w:pPr>
    <w:rPr>
      <w:sz w:val="22"/>
    </w:rPr>
  </w:style>
  <w:style w:type="paragraph" w:styleId="Textkrper2">
    <w:name w:val="Body Text 2"/>
    <w:basedOn w:val="Standard"/>
    <w:semiHidden/>
    <w:rsid w:val="006778FE"/>
    <w:pPr>
      <w:ind w:right="1461"/>
    </w:pPr>
    <w:rPr>
      <w:sz w:val="22"/>
    </w:rPr>
  </w:style>
  <w:style w:type="paragraph" w:customStyle="1" w:styleId="Textkrper21">
    <w:name w:val="Textkörper 21"/>
    <w:basedOn w:val="Standard"/>
    <w:rsid w:val="006778FE"/>
    <w:pPr>
      <w:ind w:left="567"/>
    </w:pPr>
    <w:rPr>
      <w:sz w:val="22"/>
      <w:szCs w:val="20"/>
    </w:rPr>
  </w:style>
  <w:style w:type="paragraph" w:customStyle="1" w:styleId="Textkrper0">
    <w:name w:val="Textkšrper"/>
    <w:basedOn w:val="Standard"/>
    <w:rsid w:val="006778FE"/>
    <w:pPr>
      <w:tabs>
        <w:tab w:val="left" w:pos="7144"/>
      </w:tabs>
    </w:pPr>
    <w:rPr>
      <w:sz w:val="22"/>
      <w:szCs w:val="20"/>
    </w:rPr>
  </w:style>
  <w:style w:type="paragraph" w:customStyle="1" w:styleId="AutorTitel">
    <w:name w:val="AutorTitel"/>
    <w:basedOn w:val="Standard"/>
    <w:rsid w:val="006778FE"/>
    <w:rPr>
      <w:b/>
      <w:bCs/>
      <w:sz w:val="28"/>
    </w:rPr>
  </w:style>
  <w:style w:type="character" w:customStyle="1" w:styleId="FuzeileZchn">
    <w:name w:val="Fußzeile Zchn"/>
    <w:link w:val="Fuzeile"/>
    <w:rsid w:val="00B43D56"/>
    <w:rPr>
      <w:sz w:val="24"/>
      <w:szCs w:val="24"/>
    </w:rPr>
  </w:style>
  <w:style w:type="paragraph" w:styleId="Sprechblasentext">
    <w:name w:val="Balloon Text"/>
    <w:basedOn w:val="Standard"/>
    <w:link w:val="SprechblasentextZchn"/>
    <w:uiPriority w:val="99"/>
    <w:semiHidden/>
    <w:unhideWhenUsed/>
    <w:rsid w:val="00B43D56"/>
    <w:rPr>
      <w:rFonts w:ascii="Tahoma" w:hAnsi="Tahoma" w:cs="Tahoma"/>
      <w:sz w:val="16"/>
      <w:szCs w:val="16"/>
    </w:rPr>
  </w:style>
  <w:style w:type="character" w:customStyle="1" w:styleId="SprechblasentextZchn">
    <w:name w:val="Sprechblasentext Zchn"/>
    <w:link w:val="Sprechblasentext"/>
    <w:uiPriority w:val="99"/>
    <w:semiHidden/>
    <w:rsid w:val="00B43D56"/>
    <w:rPr>
      <w:rFonts w:ascii="Tahoma" w:hAnsi="Tahoma" w:cs="Tahoma"/>
      <w:sz w:val="16"/>
      <w:szCs w:val="16"/>
    </w:rPr>
  </w:style>
  <w:style w:type="character" w:customStyle="1" w:styleId="berschrift2Zchn">
    <w:name w:val="Überschrift 2 Zchn"/>
    <w:link w:val="berschrift2"/>
    <w:rsid w:val="00B43D56"/>
    <w:rPr>
      <w:b/>
      <w:bCs/>
      <w:sz w:val="22"/>
      <w:szCs w:val="24"/>
    </w:rPr>
  </w:style>
  <w:style w:type="character" w:customStyle="1" w:styleId="berschrift1Zchn">
    <w:name w:val="Überschrift 1 Zchn"/>
    <w:link w:val="berschrift1"/>
    <w:rsid w:val="007C5E00"/>
    <w:rPr>
      <w:b/>
      <w:sz w:val="22"/>
    </w:rPr>
  </w:style>
  <w:style w:type="character" w:customStyle="1" w:styleId="KopfzeileZchn">
    <w:name w:val="Kopfzeile Zchn"/>
    <w:link w:val="Kopfzeile"/>
    <w:semiHidden/>
    <w:rsid w:val="007C5E00"/>
    <w:rPr>
      <w:sz w:val="24"/>
      <w:szCs w:val="24"/>
    </w:rPr>
  </w:style>
  <w:style w:type="paragraph" w:styleId="Listenabsatz">
    <w:name w:val="List Paragraph"/>
    <w:basedOn w:val="Standard"/>
    <w:uiPriority w:val="34"/>
    <w:qFormat/>
    <w:rsid w:val="007C5E0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unhideWhenUsed/>
    <w:rsid w:val="002A2C8B"/>
    <w:rPr>
      <w:rFonts w:ascii="Tahoma" w:hAnsi="Tahoma" w:cs="Tahoma"/>
      <w:sz w:val="16"/>
      <w:szCs w:val="16"/>
    </w:rPr>
  </w:style>
  <w:style w:type="character" w:customStyle="1" w:styleId="DokumentstrukturZchn">
    <w:name w:val="Dokumentstruktur Zchn"/>
    <w:link w:val="Dokumentstruktur"/>
    <w:uiPriority w:val="99"/>
    <w:semiHidden/>
    <w:rsid w:val="002A2C8B"/>
    <w:rPr>
      <w:rFonts w:ascii="Tahoma" w:hAnsi="Tahoma" w:cs="Tahoma"/>
      <w:sz w:val="16"/>
      <w:szCs w:val="16"/>
    </w:rPr>
  </w:style>
  <w:style w:type="paragraph" w:customStyle="1" w:styleId="Beitragtitel">
    <w:name w:val="Beitragtitel"/>
    <w:basedOn w:val="Standard"/>
    <w:next w:val="Standard"/>
    <w:uiPriority w:val="99"/>
    <w:rsid w:val="002A2C8B"/>
    <w:pPr>
      <w:keepNext/>
      <w:keepLines/>
      <w:widowControl w:val="0"/>
      <w:autoSpaceDE w:val="0"/>
      <w:autoSpaceDN w:val="0"/>
      <w:adjustRightInd w:val="0"/>
      <w:spacing w:before="360" w:after="120"/>
    </w:pPr>
    <w:rPr>
      <w:kern w:val="28"/>
      <w:sz w:val="34"/>
      <w:szCs w:val="34"/>
    </w:rPr>
  </w:style>
  <w:style w:type="paragraph" w:customStyle="1" w:styleId="absatz-links">
    <w:name w:val="absatz-links"/>
    <w:basedOn w:val="Standard"/>
    <w:uiPriority w:val="99"/>
    <w:rsid w:val="002A2C8B"/>
    <w:pPr>
      <w:widowControl w:val="0"/>
      <w:autoSpaceDE w:val="0"/>
      <w:autoSpaceDN w:val="0"/>
      <w:adjustRightInd w:val="0"/>
      <w:spacing w:before="60" w:after="60"/>
    </w:pPr>
    <w:rPr>
      <w:kern w:val="28"/>
    </w:rPr>
  </w:style>
  <w:style w:type="paragraph" w:styleId="StandardWeb">
    <w:name w:val="Normal (Web)"/>
    <w:basedOn w:val="Standard"/>
    <w:uiPriority w:val="99"/>
    <w:unhideWhenUsed/>
    <w:rsid w:val="00C46220"/>
    <w:pPr>
      <w:spacing w:before="100" w:beforeAutospacing="1" w:after="100" w:afterAutospacing="1"/>
    </w:pPr>
  </w:style>
  <w:style w:type="character" w:styleId="Fett">
    <w:name w:val="Strong"/>
    <w:uiPriority w:val="22"/>
    <w:qFormat/>
    <w:rsid w:val="00C46220"/>
    <w:rPr>
      <w:b/>
      <w:bCs/>
    </w:rPr>
  </w:style>
  <w:style w:type="paragraph" w:customStyle="1" w:styleId="Textkrper20">
    <w:name w:val="Textkšrper 2"/>
    <w:basedOn w:val="Standard"/>
    <w:rsid w:val="005870F7"/>
    <w:rPr>
      <w:b/>
      <w:sz w:val="28"/>
      <w:szCs w:val="20"/>
    </w:rPr>
  </w:style>
  <w:style w:type="character" w:customStyle="1" w:styleId="mce-spellchecker-word1">
    <w:name w:val="mce-spellchecker-word1"/>
    <w:basedOn w:val="Absatz-Standardschriftart"/>
    <w:rsid w:val="0078360A"/>
  </w:style>
  <w:style w:type="paragraph" w:customStyle="1" w:styleId="absatz-block">
    <w:name w:val="absatz-block"/>
    <w:basedOn w:val="Standard"/>
    <w:next w:val="Standard"/>
    <w:uiPriority w:val="99"/>
    <w:rsid w:val="00D715D7"/>
    <w:pPr>
      <w:widowControl w:val="0"/>
      <w:autoSpaceDE w:val="0"/>
      <w:autoSpaceDN w:val="0"/>
      <w:adjustRightInd w:val="0"/>
      <w:spacing w:before="60" w:after="60"/>
      <w:jc w:val="both"/>
    </w:pPr>
    <w:rPr>
      <w:kern w:val="28"/>
      <w:sz w:val="20"/>
      <w:szCs w:val="20"/>
    </w:rPr>
  </w:style>
  <w:style w:type="paragraph" w:customStyle="1" w:styleId="absatz-mitte">
    <w:name w:val="absatz-mitte"/>
    <w:basedOn w:val="Standard"/>
    <w:next w:val="Standard"/>
    <w:uiPriority w:val="99"/>
    <w:rsid w:val="00D715D7"/>
    <w:pPr>
      <w:widowControl w:val="0"/>
      <w:autoSpaceDE w:val="0"/>
      <w:autoSpaceDN w:val="0"/>
      <w:adjustRightInd w:val="0"/>
      <w:spacing w:before="60" w:after="60"/>
      <w:jc w:val="center"/>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0394">
      <w:bodyDiv w:val="1"/>
      <w:marLeft w:val="0"/>
      <w:marRight w:val="0"/>
      <w:marTop w:val="0"/>
      <w:marBottom w:val="0"/>
      <w:divBdr>
        <w:top w:val="none" w:sz="0" w:space="0" w:color="auto"/>
        <w:left w:val="none" w:sz="0" w:space="0" w:color="auto"/>
        <w:bottom w:val="none" w:sz="0" w:space="0" w:color="auto"/>
        <w:right w:val="none" w:sz="0" w:space="0" w:color="auto"/>
      </w:divBdr>
      <w:divsChild>
        <w:div w:id="1735156236">
          <w:marLeft w:val="0"/>
          <w:marRight w:val="0"/>
          <w:marTop w:val="0"/>
          <w:marBottom w:val="0"/>
          <w:divBdr>
            <w:top w:val="none" w:sz="0" w:space="0" w:color="auto"/>
            <w:left w:val="none" w:sz="0" w:space="0" w:color="auto"/>
            <w:bottom w:val="none" w:sz="0" w:space="0" w:color="auto"/>
            <w:right w:val="none" w:sz="0" w:space="0" w:color="auto"/>
          </w:divBdr>
          <w:divsChild>
            <w:div w:id="900209852">
              <w:marLeft w:val="0"/>
              <w:marRight w:val="0"/>
              <w:marTop w:val="0"/>
              <w:marBottom w:val="0"/>
              <w:divBdr>
                <w:top w:val="none" w:sz="0" w:space="0" w:color="auto"/>
                <w:left w:val="none" w:sz="0" w:space="0" w:color="auto"/>
                <w:bottom w:val="none" w:sz="0" w:space="0" w:color="auto"/>
                <w:right w:val="none" w:sz="0" w:space="0" w:color="auto"/>
              </w:divBdr>
              <w:divsChild>
                <w:div w:id="854877886">
                  <w:marLeft w:val="0"/>
                  <w:marRight w:val="0"/>
                  <w:marTop w:val="0"/>
                  <w:marBottom w:val="0"/>
                  <w:divBdr>
                    <w:top w:val="none" w:sz="0" w:space="0" w:color="auto"/>
                    <w:left w:val="none" w:sz="0" w:space="0" w:color="auto"/>
                    <w:bottom w:val="none" w:sz="0" w:space="0" w:color="auto"/>
                    <w:right w:val="none" w:sz="0" w:space="0" w:color="auto"/>
                  </w:divBdr>
                  <w:divsChild>
                    <w:div w:id="1172840528">
                      <w:marLeft w:val="0"/>
                      <w:marRight w:val="0"/>
                      <w:marTop w:val="0"/>
                      <w:marBottom w:val="0"/>
                      <w:divBdr>
                        <w:top w:val="none" w:sz="0" w:space="0" w:color="auto"/>
                        <w:left w:val="none" w:sz="0" w:space="0" w:color="auto"/>
                        <w:bottom w:val="none" w:sz="0" w:space="0" w:color="auto"/>
                        <w:right w:val="none" w:sz="0" w:space="0" w:color="auto"/>
                      </w:divBdr>
                      <w:divsChild>
                        <w:div w:id="1076590979">
                          <w:marLeft w:val="-225"/>
                          <w:marRight w:val="-225"/>
                          <w:marTop w:val="0"/>
                          <w:marBottom w:val="0"/>
                          <w:divBdr>
                            <w:top w:val="none" w:sz="0" w:space="0" w:color="auto"/>
                            <w:left w:val="none" w:sz="0" w:space="0" w:color="auto"/>
                            <w:bottom w:val="none" w:sz="0" w:space="0" w:color="auto"/>
                            <w:right w:val="none" w:sz="0" w:space="0" w:color="auto"/>
                          </w:divBdr>
                          <w:divsChild>
                            <w:div w:id="223957052">
                              <w:marLeft w:val="0"/>
                              <w:marRight w:val="0"/>
                              <w:marTop w:val="0"/>
                              <w:marBottom w:val="0"/>
                              <w:divBdr>
                                <w:top w:val="none" w:sz="0" w:space="0" w:color="auto"/>
                                <w:left w:val="none" w:sz="0" w:space="0" w:color="auto"/>
                                <w:bottom w:val="none" w:sz="0" w:space="0" w:color="auto"/>
                                <w:right w:val="none" w:sz="0" w:space="0" w:color="auto"/>
                              </w:divBdr>
                              <w:divsChild>
                                <w:div w:id="67194912">
                                  <w:marLeft w:val="0"/>
                                  <w:marRight w:val="0"/>
                                  <w:marTop w:val="0"/>
                                  <w:marBottom w:val="0"/>
                                  <w:divBdr>
                                    <w:top w:val="none" w:sz="0" w:space="0" w:color="auto"/>
                                    <w:left w:val="none" w:sz="0" w:space="0" w:color="auto"/>
                                    <w:bottom w:val="none" w:sz="0" w:space="0" w:color="auto"/>
                                    <w:right w:val="none" w:sz="0" w:space="0" w:color="auto"/>
                                  </w:divBdr>
                                  <w:divsChild>
                                    <w:div w:id="378750701">
                                      <w:marLeft w:val="0"/>
                                      <w:marRight w:val="0"/>
                                      <w:marTop w:val="0"/>
                                      <w:marBottom w:val="0"/>
                                      <w:divBdr>
                                        <w:top w:val="none" w:sz="0" w:space="0" w:color="auto"/>
                                        <w:left w:val="none" w:sz="0" w:space="0" w:color="auto"/>
                                        <w:bottom w:val="none" w:sz="0" w:space="0" w:color="auto"/>
                                        <w:right w:val="none" w:sz="0" w:space="0" w:color="auto"/>
                                      </w:divBdr>
                                      <w:divsChild>
                                        <w:div w:id="414479085">
                                          <w:marLeft w:val="0"/>
                                          <w:marRight w:val="0"/>
                                          <w:marTop w:val="0"/>
                                          <w:marBottom w:val="0"/>
                                          <w:divBdr>
                                            <w:top w:val="none" w:sz="0" w:space="0" w:color="auto"/>
                                            <w:left w:val="none" w:sz="0" w:space="0" w:color="auto"/>
                                            <w:bottom w:val="none" w:sz="0" w:space="0" w:color="auto"/>
                                            <w:right w:val="none" w:sz="0" w:space="0" w:color="auto"/>
                                          </w:divBdr>
                                          <w:divsChild>
                                            <w:div w:id="99647000">
                                              <w:marLeft w:val="0"/>
                                              <w:marRight w:val="0"/>
                                              <w:marTop w:val="0"/>
                                              <w:marBottom w:val="675"/>
                                              <w:divBdr>
                                                <w:top w:val="none" w:sz="0" w:space="0" w:color="auto"/>
                                                <w:left w:val="none" w:sz="0" w:space="0" w:color="auto"/>
                                                <w:bottom w:val="none" w:sz="0" w:space="0" w:color="auto"/>
                                                <w:right w:val="none" w:sz="0" w:space="0" w:color="auto"/>
                                              </w:divBdr>
                                              <w:divsChild>
                                                <w:div w:id="837188046">
                                                  <w:marLeft w:val="0"/>
                                                  <w:marRight w:val="0"/>
                                                  <w:marTop w:val="0"/>
                                                  <w:marBottom w:val="0"/>
                                                  <w:divBdr>
                                                    <w:top w:val="none" w:sz="0" w:space="0" w:color="auto"/>
                                                    <w:left w:val="none" w:sz="0" w:space="0" w:color="auto"/>
                                                    <w:bottom w:val="none" w:sz="0" w:space="0" w:color="auto"/>
                                                    <w:right w:val="none" w:sz="0" w:space="0" w:color="auto"/>
                                                  </w:divBdr>
                                                  <w:divsChild>
                                                    <w:div w:id="1914583879">
                                                      <w:marLeft w:val="-225"/>
                                                      <w:marRight w:val="-225"/>
                                                      <w:marTop w:val="0"/>
                                                      <w:marBottom w:val="0"/>
                                                      <w:divBdr>
                                                        <w:top w:val="none" w:sz="0" w:space="0" w:color="auto"/>
                                                        <w:left w:val="none" w:sz="0" w:space="0" w:color="auto"/>
                                                        <w:bottom w:val="none" w:sz="0" w:space="0" w:color="auto"/>
                                                        <w:right w:val="none" w:sz="0" w:space="0" w:color="auto"/>
                                                      </w:divBdr>
                                                      <w:divsChild>
                                                        <w:div w:id="494152296">
                                                          <w:marLeft w:val="0"/>
                                                          <w:marRight w:val="0"/>
                                                          <w:marTop w:val="0"/>
                                                          <w:marBottom w:val="0"/>
                                                          <w:divBdr>
                                                            <w:top w:val="none" w:sz="0" w:space="0" w:color="auto"/>
                                                            <w:left w:val="none" w:sz="0" w:space="0" w:color="auto"/>
                                                            <w:bottom w:val="none" w:sz="0" w:space="0" w:color="auto"/>
                                                            <w:right w:val="none" w:sz="0" w:space="0" w:color="auto"/>
                                                          </w:divBdr>
                                                          <w:divsChild>
                                                            <w:div w:id="687104721">
                                                              <w:marLeft w:val="0"/>
                                                              <w:marRight w:val="0"/>
                                                              <w:marTop w:val="0"/>
                                                              <w:marBottom w:val="0"/>
                                                              <w:divBdr>
                                                                <w:top w:val="none" w:sz="0" w:space="0" w:color="auto"/>
                                                                <w:left w:val="none" w:sz="0" w:space="0" w:color="auto"/>
                                                                <w:bottom w:val="none" w:sz="0" w:space="0" w:color="auto"/>
                                                                <w:right w:val="none" w:sz="0" w:space="0" w:color="auto"/>
                                                              </w:divBdr>
                                                              <w:divsChild>
                                                                <w:div w:id="1508011197">
                                                                  <w:marLeft w:val="0"/>
                                                                  <w:marRight w:val="0"/>
                                                                  <w:marTop w:val="0"/>
                                                                  <w:marBottom w:val="0"/>
                                                                  <w:divBdr>
                                                                    <w:top w:val="none" w:sz="0" w:space="0" w:color="auto"/>
                                                                    <w:left w:val="none" w:sz="0" w:space="0" w:color="auto"/>
                                                                    <w:bottom w:val="none" w:sz="0" w:space="0" w:color="auto"/>
                                                                    <w:right w:val="none" w:sz="0" w:space="0" w:color="auto"/>
                                                                  </w:divBdr>
                                                                  <w:divsChild>
                                                                    <w:div w:id="2088963569">
                                                                      <w:marLeft w:val="0"/>
                                                                      <w:marRight w:val="0"/>
                                                                      <w:marTop w:val="0"/>
                                                                      <w:marBottom w:val="0"/>
                                                                      <w:divBdr>
                                                                        <w:top w:val="none" w:sz="0" w:space="0" w:color="auto"/>
                                                                        <w:left w:val="none" w:sz="0" w:space="0" w:color="auto"/>
                                                                        <w:bottom w:val="none" w:sz="0" w:space="0" w:color="auto"/>
                                                                        <w:right w:val="none" w:sz="0" w:space="0" w:color="auto"/>
                                                                      </w:divBdr>
                                                                      <w:divsChild>
                                                                        <w:div w:id="9141056">
                                                                          <w:marLeft w:val="0"/>
                                                                          <w:marRight w:val="0"/>
                                                                          <w:marTop w:val="0"/>
                                                                          <w:marBottom w:val="0"/>
                                                                          <w:divBdr>
                                                                            <w:top w:val="none" w:sz="0" w:space="0" w:color="auto"/>
                                                                            <w:left w:val="none" w:sz="0" w:space="0" w:color="auto"/>
                                                                            <w:bottom w:val="none" w:sz="0" w:space="0" w:color="auto"/>
                                                                            <w:right w:val="none" w:sz="0" w:space="0" w:color="auto"/>
                                                                          </w:divBdr>
                                                                          <w:divsChild>
                                                                            <w:div w:id="81731516">
                                                                              <w:marLeft w:val="0"/>
                                                                              <w:marRight w:val="0"/>
                                                                              <w:marTop w:val="0"/>
                                                                              <w:marBottom w:val="0"/>
                                                                              <w:divBdr>
                                                                                <w:top w:val="none" w:sz="0" w:space="0" w:color="auto"/>
                                                                                <w:left w:val="none" w:sz="0" w:space="0" w:color="auto"/>
                                                                                <w:bottom w:val="none" w:sz="0" w:space="0" w:color="auto"/>
                                                                                <w:right w:val="none" w:sz="0" w:space="0" w:color="auto"/>
                                                                              </w:divBdr>
                                                                              <w:divsChild>
                                                                                <w:div w:id="5644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229439">
      <w:bodyDiv w:val="1"/>
      <w:marLeft w:val="0"/>
      <w:marRight w:val="0"/>
      <w:marTop w:val="0"/>
      <w:marBottom w:val="0"/>
      <w:divBdr>
        <w:top w:val="none" w:sz="0" w:space="0" w:color="auto"/>
        <w:left w:val="none" w:sz="0" w:space="0" w:color="auto"/>
        <w:bottom w:val="none" w:sz="0" w:space="0" w:color="auto"/>
        <w:right w:val="none" w:sz="0" w:space="0" w:color="auto"/>
      </w:divBdr>
      <w:divsChild>
        <w:div w:id="639654078">
          <w:marLeft w:val="0"/>
          <w:marRight w:val="0"/>
          <w:marTop w:val="0"/>
          <w:marBottom w:val="0"/>
          <w:divBdr>
            <w:top w:val="none" w:sz="0" w:space="0" w:color="auto"/>
            <w:left w:val="none" w:sz="0" w:space="0" w:color="auto"/>
            <w:bottom w:val="none" w:sz="0" w:space="0" w:color="auto"/>
            <w:right w:val="none" w:sz="0" w:space="0" w:color="auto"/>
          </w:divBdr>
          <w:divsChild>
            <w:div w:id="1157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0740">
      <w:bodyDiv w:val="1"/>
      <w:marLeft w:val="0"/>
      <w:marRight w:val="0"/>
      <w:marTop w:val="0"/>
      <w:marBottom w:val="0"/>
      <w:divBdr>
        <w:top w:val="none" w:sz="0" w:space="0" w:color="auto"/>
        <w:left w:val="none" w:sz="0" w:space="0" w:color="auto"/>
        <w:bottom w:val="none" w:sz="0" w:space="0" w:color="auto"/>
        <w:right w:val="none" w:sz="0" w:space="0" w:color="auto"/>
      </w:divBdr>
      <w:divsChild>
        <w:div w:id="737627416">
          <w:marLeft w:val="0"/>
          <w:marRight w:val="0"/>
          <w:marTop w:val="0"/>
          <w:marBottom w:val="0"/>
          <w:divBdr>
            <w:top w:val="none" w:sz="0" w:space="0" w:color="auto"/>
            <w:left w:val="none" w:sz="0" w:space="0" w:color="auto"/>
            <w:bottom w:val="none" w:sz="0" w:space="0" w:color="auto"/>
            <w:right w:val="none" w:sz="0" w:space="0" w:color="auto"/>
          </w:divBdr>
          <w:divsChild>
            <w:div w:id="2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2144">
      <w:bodyDiv w:val="1"/>
      <w:marLeft w:val="0"/>
      <w:marRight w:val="0"/>
      <w:marTop w:val="0"/>
      <w:marBottom w:val="0"/>
      <w:divBdr>
        <w:top w:val="none" w:sz="0" w:space="0" w:color="auto"/>
        <w:left w:val="none" w:sz="0" w:space="0" w:color="auto"/>
        <w:bottom w:val="none" w:sz="0" w:space="0" w:color="auto"/>
        <w:right w:val="none" w:sz="0" w:space="0" w:color="auto"/>
      </w:divBdr>
      <w:divsChild>
        <w:div w:id="1241479891">
          <w:marLeft w:val="0"/>
          <w:marRight w:val="0"/>
          <w:marTop w:val="0"/>
          <w:marBottom w:val="0"/>
          <w:divBdr>
            <w:top w:val="none" w:sz="0" w:space="0" w:color="auto"/>
            <w:left w:val="none" w:sz="0" w:space="0" w:color="auto"/>
            <w:bottom w:val="none" w:sz="0" w:space="0" w:color="auto"/>
            <w:right w:val="none" w:sz="0" w:space="0" w:color="auto"/>
          </w:divBdr>
          <w:divsChild>
            <w:div w:id="99376023">
              <w:marLeft w:val="0"/>
              <w:marRight w:val="0"/>
              <w:marTop w:val="0"/>
              <w:marBottom w:val="0"/>
              <w:divBdr>
                <w:top w:val="none" w:sz="0" w:space="0" w:color="auto"/>
                <w:left w:val="none" w:sz="0" w:space="0" w:color="auto"/>
                <w:bottom w:val="none" w:sz="0" w:space="0" w:color="auto"/>
                <w:right w:val="none" w:sz="0" w:space="0" w:color="auto"/>
              </w:divBdr>
              <w:divsChild>
                <w:div w:id="178935177">
                  <w:marLeft w:val="0"/>
                  <w:marRight w:val="0"/>
                  <w:marTop w:val="0"/>
                  <w:marBottom w:val="0"/>
                  <w:divBdr>
                    <w:top w:val="none" w:sz="0" w:space="0" w:color="auto"/>
                    <w:left w:val="none" w:sz="0" w:space="0" w:color="auto"/>
                    <w:bottom w:val="none" w:sz="0" w:space="0" w:color="auto"/>
                    <w:right w:val="none" w:sz="0" w:space="0" w:color="auto"/>
                  </w:divBdr>
                  <w:divsChild>
                    <w:div w:id="672997899">
                      <w:marLeft w:val="0"/>
                      <w:marRight w:val="0"/>
                      <w:marTop w:val="0"/>
                      <w:marBottom w:val="0"/>
                      <w:divBdr>
                        <w:top w:val="none" w:sz="0" w:space="0" w:color="auto"/>
                        <w:left w:val="none" w:sz="0" w:space="0" w:color="auto"/>
                        <w:bottom w:val="none" w:sz="0" w:space="0" w:color="auto"/>
                        <w:right w:val="none" w:sz="0" w:space="0" w:color="auto"/>
                      </w:divBdr>
                      <w:divsChild>
                        <w:div w:id="1719428791">
                          <w:marLeft w:val="-225"/>
                          <w:marRight w:val="-225"/>
                          <w:marTop w:val="0"/>
                          <w:marBottom w:val="0"/>
                          <w:divBdr>
                            <w:top w:val="none" w:sz="0" w:space="0" w:color="auto"/>
                            <w:left w:val="none" w:sz="0" w:space="0" w:color="auto"/>
                            <w:bottom w:val="none" w:sz="0" w:space="0" w:color="auto"/>
                            <w:right w:val="none" w:sz="0" w:space="0" w:color="auto"/>
                          </w:divBdr>
                          <w:divsChild>
                            <w:div w:id="1848060123">
                              <w:marLeft w:val="0"/>
                              <w:marRight w:val="0"/>
                              <w:marTop w:val="0"/>
                              <w:marBottom w:val="0"/>
                              <w:divBdr>
                                <w:top w:val="none" w:sz="0" w:space="0" w:color="auto"/>
                                <w:left w:val="none" w:sz="0" w:space="0" w:color="auto"/>
                                <w:bottom w:val="none" w:sz="0" w:space="0" w:color="auto"/>
                                <w:right w:val="none" w:sz="0" w:space="0" w:color="auto"/>
                              </w:divBdr>
                              <w:divsChild>
                                <w:div w:id="1639845418">
                                  <w:marLeft w:val="0"/>
                                  <w:marRight w:val="0"/>
                                  <w:marTop w:val="0"/>
                                  <w:marBottom w:val="0"/>
                                  <w:divBdr>
                                    <w:top w:val="none" w:sz="0" w:space="0" w:color="auto"/>
                                    <w:left w:val="none" w:sz="0" w:space="0" w:color="auto"/>
                                    <w:bottom w:val="none" w:sz="0" w:space="0" w:color="auto"/>
                                    <w:right w:val="none" w:sz="0" w:space="0" w:color="auto"/>
                                  </w:divBdr>
                                  <w:divsChild>
                                    <w:div w:id="1727409384">
                                      <w:marLeft w:val="0"/>
                                      <w:marRight w:val="0"/>
                                      <w:marTop w:val="0"/>
                                      <w:marBottom w:val="0"/>
                                      <w:divBdr>
                                        <w:top w:val="none" w:sz="0" w:space="0" w:color="auto"/>
                                        <w:left w:val="none" w:sz="0" w:space="0" w:color="auto"/>
                                        <w:bottom w:val="none" w:sz="0" w:space="0" w:color="auto"/>
                                        <w:right w:val="none" w:sz="0" w:space="0" w:color="auto"/>
                                      </w:divBdr>
                                      <w:divsChild>
                                        <w:div w:id="162014467">
                                          <w:marLeft w:val="0"/>
                                          <w:marRight w:val="0"/>
                                          <w:marTop w:val="0"/>
                                          <w:marBottom w:val="0"/>
                                          <w:divBdr>
                                            <w:top w:val="none" w:sz="0" w:space="0" w:color="auto"/>
                                            <w:left w:val="none" w:sz="0" w:space="0" w:color="auto"/>
                                            <w:bottom w:val="none" w:sz="0" w:space="0" w:color="auto"/>
                                            <w:right w:val="none" w:sz="0" w:space="0" w:color="auto"/>
                                          </w:divBdr>
                                          <w:divsChild>
                                            <w:div w:id="1500657862">
                                              <w:marLeft w:val="0"/>
                                              <w:marRight w:val="0"/>
                                              <w:marTop w:val="0"/>
                                              <w:marBottom w:val="675"/>
                                              <w:divBdr>
                                                <w:top w:val="none" w:sz="0" w:space="0" w:color="auto"/>
                                                <w:left w:val="none" w:sz="0" w:space="0" w:color="auto"/>
                                                <w:bottom w:val="none" w:sz="0" w:space="0" w:color="auto"/>
                                                <w:right w:val="none" w:sz="0" w:space="0" w:color="auto"/>
                                              </w:divBdr>
                                              <w:divsChild>
                                                <w:div w:id="1275554569">
                                                  <w:marLeft w:val="0"/>
                                                  <w:marRight w:val="0"/>
                                                  <w:marTop w:val="0"/>
                                                  <w:marBottom w:val="0"/>
                                                  <w:divBdr>
                                                    <w:top w:val="none" w:sz="0" w:space="0" w:color="auto"/>
                                                    <w:left w:val="none" w:sz="0" w:space="0" w:color="auto"/>
                                                    <w:bottom w:val="none" w:sz="0" w:space="0" w:color="auto"/>
                                                    <w:right w:val="none" w:sz="0" w:space="0" w:color="auto"/>
                                                  </w:divBdr>
                                                  <w:divsChild>
                                                    <w:div w:id="612709692">
                                                      <w:marLeft w:val="-225"/>
                                                      <w:marRight w:val="-225"/>
                                                      <w:marTop w:val="0"/>
                                                      <w:marBottom w:val="0"/>
                                                      <w:divBdr>
                                                        <w:top w:val="none" w:sz="0" w:space="0" w:color="auto"/>
                                                        <w:left w:val="none" w:sz="0" w:space="0" w:color="auto"/>
                                                        <w:bottom w:val="none" w:sz="0" w:space="0" w:color="auto"/>
                                                        <w:right w:val="none" w:sz="0" w:space="0" w:color="auto"/>
                                                      </w:divBdr>
                                                      <w:divsChild>
                                                        <w:div w:id="1982080364">
                                                          <w:marLeft w:val="0"/>
                                                          <w:marRight w:val="0"/>
                                                          <w:marTop w:val="0"/>
                                                          <w:marBottom w:val="0"/>
                                                          <w:divBdr>
                                                            <w:top w:val="none" w:sz="0" w:space="0" w:color="auto"/>
                                                            <w:left w:val="none" w:sz="0" w:space="0" w:color="auto"/>
                                                            <w:bottom w:val="none" w:sz="0" w:space="0" w:color="auto"/>
                                                            <w:right w:val="none" w:sz="0" w:space="0" w:color="auto"/>
                                                          </w:divBdr>
                                                          <w:divsChild>
                                                            <w:div w:id="1141381692">
                                                              <w:marLeft w:val="0"/>
                                                              <w:marRight w:val="0"/>
                                                              <w:marTop w:val="0"/>
                                                              <w:marBottom w:val="0"/>
                                                              <w:divBdr>
                                                                <w:top w:val="none" w:sz="0" w:space="0" w:color="auto"/>
                                                                <w:left w:val="none" w:sz="0" w:space="0" w:color="auto"/>
                                                                <w:bottom w:val="none" w:sz="0" w:space="0" w:color="auto"/>
                                                                <w:right w:val="none" w:sz="0" w:space="0" w:color="auto"/>
                                                              </w:divBdr>
                                                              <w:divsChild>
                                                                <w:div w:id="1993944105">
                                                                  <w:marLeft w:val="0"/>
                                                                  <w:marRight w:val="0"/>
                                                                  <w:marTop w:val="0"/>
                                                                  <w:marBottom w:val="0"/>
                                                                  <w:divBdr>
                                                                    <w:top w:val="none" w:sz="0" w:space="0" w:color="auto"/>
                                                                    <w:left w:val="none" w:sz="0" w:space="0" w:color="auto"/>
                                                                    <w:bottom w:val="none" w:sz="0" w:space="0" w:color="auto"/>
                                                                    <w:right w:val="none" w:sz="0" w:space="0" w:color="auto"/>
                                                                  </w:divBdr>
                                                                  <w:divsChild>
                                                                    <w:div w:id="311569718">
                                                                      <w:marLeft w:val="0"/>
                                                                      <w:marRight w:val="0"/>
                                                                      <w:marTop w:val="0"/>
                                                                      <w:marBottom w:val="0"/>
                                                                      <w:divBdr>
                                                                        <w:top w:val="none" w:sz="0" w:space="0" w:color="auto"/>
                                                                        <w:left w:val="none" w:sz="0" w:space="0" w:color="auto"/>
                                                                        <w:bottom w:val="none" w:sz="0" w:space="0" w:color="auto"/>
                                                                        <w:right w:val="none" w:sz="0" w:space="0" w:color="auto"/>
                                                                      </w:divBdr>
                                                                      <w:divsChild>
                                                                        <w:div w:id="1319731086">
                                                                          <w:marLeft w:val="0"/>
                                                                          <w:marRight w:val="0"/>
                                                                          <w:marTop w:val="0"/>
                                                                          <w:marBottom w:val="0"/>
                                                                          <w:divBdr>
                                                                            <w:top w:val="none" w:sz="0" w:space="0" w:color="auto"/>
                                                                            <w:left w:val="none" w:sz="0" w:space="0" w:color="auto"/>
                                                                            <w:bottom w:val="none" w:sz="0" w:space="0" w:color="auto"/>
                                                                            <w:right w:val="none" w:sz="0" w:space="0" w:color="auto"/>
                                                                          </w:divBdr>
                                                                          <w:divsChild>
                                                                            <w:div w:id="606698330">
                                                                              <w:marLeft w:val="0"/>
                                                                              <w:marRight w:val="0"/>
                                                                              <w:marTop w:val="0"/>
                                                                              <w:marBottom w:val="0"/>
                                                                              <w:divBdr>
                                                                                <w:top w:val="none" w:sz="0" w:space="0" w:color="auto"/>
                                                                                <w:left w:val="none" w:sz="0" w:space="0" w:color="auto"/>
                                                                                <w:bottom w:val="none" w:sz="0" w:space="0" w:color="auto"/>
                                                                                <w:right w:val="none" w:sz="0" w:space="0" w:color="auto"/>
                                                                              </w:divBdr>
                                                                              <w:divsChild>
                                                                                <w:div w:id="15574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643792">
      <w:bodyDiv w:val="1"/>
      <w:marLeft w:val="0"/>
      <w:marRight w:val="0"/>
      <w:marTop w:val="0"/>
      <w:marBottom w:val="0"/>
      <w:divBdr>
        <w:top w:val="none" w:sz="0" w:space="0" w:color="auto"/>
        <w:left w:val="none" w:sz="0" w:space="0" w:color="auto"/>
        <w:bottom w:val="none" w:sz="0" w:space="0" w:color="auto"/>
        <w:right w:val="none" w:sz="0" w:space="0" w:color="auto"/>
      </w:divBdr>
      <w:divsChild>
        <w:div w:id="549850020">
          <w:marLeft w:val="0"/>
          <w:marRight w:val="0"/>
          <w:marTop w:val="0"/>
          <w:marBottom w:val="0"/>
          <w:divBdr>
            <w:top w:val="none" w:sz="0" w:space="0" w:color="auto"/>
            <w:left w:val="none" w:sz="0" w:space="0" w:color="auto"/>
            <w:bottom w:val="none" w:sz="0" w:space="0" w:color="auto"/>
            <w:right w:val="none" w:sz="0" w:space="0" w:color="auto"/>
          </w:divBdr>
        </w:div>
        <w:div w:id="564025666">
          <w:marLeft w:val="0"/>
          <w:marRight w:val="0"/>
          <w:marTop w:val="0"/>
          <w:marBottom w:val="0"/>
          <w:divBdr>
            <w:top w:val="none" w:sz="0" w:space="0" w:color="auto"/>
            <w:left w:val="none" w:sz="0" w:space="0" w:color="auto"/>
            <w:bottom w:val="none" w:sz="0" w:space="0" w:color="auto"/>
            <w:right w:val="none" w:sz="0" w:space="0" w:color="auto"/>
          </w:divBdr>
        </w:div>
        <w:div w:id="953363256">
          <w:marLeft w:val="0"/>
          <w:marRight w:val="0"/>
          <w:marTop w:val="0"/>
          <w:marBottom w:val="0"/>
          <w:divBdr>
            <w:top w:val="none" w:sz="0" w:space="0" w:color="auto"/>
            <w:left w:val="none" w:sz="0" w:space="0" w:color="auto"/>
            <w:bottom w:val="none" w:sz="0" w:space="0" w:color="auto"/>
            <w:right w:val="none" w:sz="0" w:space="0" w:color="auto"/>
          </w:divBdr>
        </w:div>
        <w:div w:id="1828352769">
          <w:marLeft w:val="0"/>
          <w:marRight w:val="0"/>
          <w:marTop w:val="0"/>
          <w:marBottom w:val="0"/>
          <w:divBdr>
            <w:top w:val="none" w:sz="0" w:space="0" w:color="auto"/>
            <w:left w:val="none" w:sz="0" w:space="0" w:color="auto"/>
            <w:bottom w:val="none" w:sz="0" w:space="0" w:color="auto"/>
            <w:right w:val="none" w:sz="0" w:space="0" w:color="auto"/>
          </w:divBdr>
        </w:div>
      </w:divsChild>
    </w:div>
    <w:div w:id="716399284">
      <w:bodyDiv w:val="1"/>
      <w:marLeft w:val="0"/>
      <w:marRight w:val="0"/>
      <w:marTop w:val="0"/>
      <w:marBottom w:val="0"/>
      <w:divBdr>
        <w:top w:val="none" w:sz="0" w:space="0" w:color="auto"/>
        <w:left w:val="none" w:sz="0" w:space="0" w:color="auto"/>
        <w:bottom w:val="none" w:sz="0" w:space="0" w:color="auto"/>
        <w:right w:val="none" w:sz="0" w:space="0" w:color="auto"/>
      </w:divBdr>
    </w:div>
    <w:div w:id="925654126">
      <w:bodyDiv w:val="1"/>
      <w:marLeft w:val="0"/>
      <w:marRight w:val="0"/>
      <w:marTop w:val="0"/>
      <w:marBottom w:val="0"/>
      <w:divBdr>
        <w:top w:val="none" w:sz="0" w:space="0" w:color="auto"/>
        <w:left w:val="none" w:sz="0" w:space="0" w:color="auto"/>
        <w:bottom w:val="none" w:sz="0" w:space="0" w:color="auto"/>
        <w:right w:val="none" w:sz="0" w:space="0" w:color="auto"/>
      </w:divBdr>
      <w:divsChild>
        <w:div w:id="1799645560">
          <w:marLeft w:val="0"/>
          <w:marRight w:val="0"/>
          <w:marTop w:val="0"/>
          <w:marBottom w:val="0"/>
          <w:divBdr>
            <w:top w:val="none" w:sz="0" w:space="0" w:color="auto"/>
            <w:left w:val="none" w:sz="0" w:space="0" w:color="auto"/>
            <w:bottom w:val="none" w:sz="0" w:space="0" w:color="auto"/>
            <w:right w:val="none" w:sz="0" w:space="0" w:color="auto"/>
          </w:divBdr>
          <w:divsChild>
            <w:div w:id="1364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0957">
      <w:bodyDiv w:val="1"/>
      <w:marLeft w:val="0"/>
      <w:marRight w:val="0"/>
      <w:marTop w:val="0"/>
      <w:marBottom w:val="0"/>
      <w:divBdr>
        <w:top w:val="none" w:sz="0" w:space="0" w:color="auto"/>
        <w:left w:val="none" w:sz="0" w:space="0" w:color="auto"/>
        <w:bottom w:val="none" w:sz="0" w:space="0" w:color="auto"/>
        <w:right w:val="none" w:sz="0" w:space="0" w:color="auto"/>
      </w:divBdr>
      <w:divsChild>
        <w:div w:id="1105659199">
          <w:marLeft w:val="0"/>
          <w:marRight w:val="0"/>
          <w:marTop w:val="0"/>
          <w:marBottom w:val="0"/>
          <w:divBdr>
            <w:top w:val="none" w:sz="0" w:space="0" w:color="auto"/>
            <w:left w:val="none" w:sz="0" w:space="0" w:color="auto"/>
            <w:bottom w:val="none" w:sz="0" w:space="0" w:color="auto"/>
            <w:right w:val="none" w:sz="0" w:space="0" w:color="auto"/>
          </w:divBdr>
          <w:divsChild>
            <w:div w:id="1717241184">
              <w:marLeft w:val="0"/>
              <w:marRight w:val="0"/>
              <w:marTop w:val="0"/>
              <w:marBottom w:val="0"/>
              <w:divBdr>
                <w:top w:val="none" w:sz="0" w:space="0" w:color="auto"/>
                <w:left w:val="none" w:sz="0" w:space="0" w:color="auto"/>
                <w:bottom w:val="none" w:sz="0" w:space="0" w:color="auto"/>
                <w:right w:val="none" w:sz="0" w:space="0" w:color="auto"/>
              </w:divBdr>
              <w:divsChild>
                <w:div w:id="259680229">
                  <w:marLeft w:val="0"/>
                  <w:marRight w:val="0"/>
                  <w:marTop w:val="0"/>
                  <w:marBottom w:val="0"/>
                  <w:divBdr>
                    <w:top w:val="none" w:sz="0" w:space="0" w:color="auto"/>
                    <w:left w:val="none" w:sz="0" w:space="0" w:color="auto"/>
                    <w:bottom w:val="none" w:sz="0" w:space="0" w:color="auto"/>
                    <w:right w:val="none" w:sz="0" w:space="0" w:color="auto"/>
                  </w:divBdr>
                  <w:divsChild>
                    <w:div w:id="869729337">
                      <w:marLeft w:val="0"/>
                      <w:marRight w:val="0"/>
                      <w:marTop w:val="0"/>
                      <w:marBottom w:val="0"/>
                      <w:divBdr>
                        <w:top w:val="none" w:sz="0" w:space="0" w:color="auto"/>
                        <w:left w:val="none" w:sz="0" w:space="0" w:color="auto"/>
                        <w:bottom w:val="none" w:sz="0" w:space="0" w:color="auto"/>
                        <w:right w:val="none" w:sz="0" w:space="0" w:color="auto"/>
                      </w:divBdr>
                      <w:divsChild>
                        <w:div w:id="1947886136">
                          <w:marLeft w:val="-225"/>
                          <w:marRight w:val="-225"/>
                          <w:marTop w:val="0"/>
                          <w:marBottom w:val="0"/>
                          <w:divBdr>
                            <w:top w:val="none" w:sz="0" w:space="0" w:color="auto"/>
                            <w:left w:val="none" w:sz="0" w:space="0" w:color="auto"/>
                            <w:bottom w:val="none" w:sz="0" w:space="0" w:color="auto"/>
                            <w:right w:val="none" w:sz="0" w:space="0" w:color="auto"/>
                          </w:divBdr>
                          <w:divsChild>
                            <w:div w:id="2073650666">
                              <w:marLeft w:val="0"/>
                              <w:marRight w:val="0"/>
                              <w:marTop w:val="0"/>
                              <w:marBottom w:val="0"/>
                              <w:divBdr>
                                <w:top w:val="none" w:sz="0" w:space="0" w:color="auto"/>
                                <w:left w:val="none" w:sz="0" w:space="0" w:color="auto"/>
                                <w:bottom w:val="none" w:sz="0" w:space="0" w:color="auto"/>
                                <w:right w:val="none" w:sz="0" w:space="0" w:color="auto"/>
                              </w:divBdr>
                              <w:divsChild>
                                <w:div w:id="1075399168">
                                  <w:marLeft w:val="0"/>
                                  <w:marRight w:val="0"/>
                                  <w:marTop w:val="0"/>
                                  <w:marBottom w:val="0"/>
                                  <w:divBdr>
                                    <w:top w:val="none" w:sz="0" w:space="0" w:color="auto"/>
                                    <w:left w:val="none" w:sz="0" w:space="0" w:color="auto"/>
                                    <w:bottom w:val="none" w:sz="0" w:space="0" w:color="auto"/>
                                    <w:right w:val="none" w:sz="0" w:space="0" w:color="auto"/>
                                  </w:divBdr>
                                  <w:divsChild>
                                    <w:div w:id="1129277382">
                                      <w:marLeft w:val="0"/>
                                      <w:marRight w:val="0"/>
                                      <w:marTop w:val="0"/>
                                      <w:marBottom w:val="0"/>
                                      <w:divBdr>
                                        <w:top w:val="none" w:sz="0" w:space="0" w:color="auto"/>
                                        <w:left w:val="none" w:sz="0" w:space="0" w:color="auto"/>
                                        <w:bottom w:val="none" w:sz="0" w:space="0" w:color="auto"/>
                                        <w:right w:val="none" w:sz="0" w:space="0" w:color="auto"/>
                                      </w:divBdr>
                                      <w:divsChild>
                                        <w:div w:id="1954945371">
                                          <w:marLeft w:val="0"/>
                                          <w:marRight w:val="0"/>
                                          <w:marTop w:val="0"/>
                                          <w:marBottom w:val="0"/>
                                          <w:divBdr>
                                            <w:top w:val="none" w:sz="0" w:space="0" w:color="auto"/>
                                            <w:left w:val="none" w:sz="0" w:space="0" w:color="auto"/>
                                            <w:bottom w:val="none" w:sz="0" w:space="0" w:color="auto"/>
                                            <w:right w:val="none" w:sz="0" w:space="0" w:color="auto"/>
                                          </w:divBdr>
                                          <w:divsChild>
                                            <w:div w:id="151802925">
                                              <w:marLeft w:val="0"/>
                                              <w:marRight w:val="0"/>
                                              <w:marTop w:val="0"/>
                                              <w:marBottom w:val="675"/>
                                              <w:divBdr>
                                                <w:top w:val="none" w:sz="0" w:space="0" w:color="auto"/>
                                                <w:left w:val="none" w:sz="0" w:space="0" w:color="auto"/>
                                                <w:bottom w:val="none" w:sz="0" w:space="0" w:color="auto"/>
                                                <w:right w:val="none" w:sz="0" w:space="0" w:color="auto"/>
                                              </w:divBdr>
                                              <w:divsChild>
                                                <w:div w:id="162548578">
                                                  <w:marLeft w:val="0"/>
                                                  <w:marRight w:val="0"/>
                                                  <w:marTop w:val="0"/>
                                                  <w:marBottom w:val="0"/>
                                                  <w:divBdr>
                                                    <w:top w:val="none" w:sz="0" w:space="0" w:color="auto"/>
                                                    <w:left w:val="none" w:sz="0" w:space="0" w:color="auto"/>
                                                    <w:bottom w:val="none" w:sz="0" w:space="0" w:color="auto"/>
                                                    <w:right w:val="none" w:sz="0" w:space="0" w:color="auto"/>
                                                  </w:divBdr>
                                                  <w:divsChild>
                                                    <w:div w:id="1864585202">
                                                      <w:marLeft w:val="-225"/>
                                                      <w:marRight w:val="-225"/>
                                                      <w:marTop w:val="0"/>
                                                      <w:marBottom w:val="0"/>
                                                      <w:divBdr>
                                                        <w:top w:val="none" w:sz="0" w:space="0" w:color="auto"/>
                                                        <w:left w:val="none" w:sz="0" w:space="0" w:color="auto"/>
                                                        <w:bottom w:val="none" w:sz="0" w:space="0" w:color="auto"/>
                                                        <w:right w:val="none" w:sz="0" w:space="0" w:color="auto"/>
                                                      </w:divBdr>
                                                      <w:divsChild>
                                                        <w:div w:id="1635064576">
                                                          <w:marLeft w:val="0"/>
                                                          <w:marRight w:val="0"/>
                                                          <w:marTop w:val="0"/>
                                                          <w:marBottom w:val="0"/>
                                                          <w:divBdr>
                                                            <w:top w:val="none" w:sz="0" w:space="0" w:color="auto"/>
                                                            <w:left w:val="none" w:sz="0" w:space="0" w:color="auto"/>
                                                            <w:bottom w:val="none" w:sz="0" w:space="0" w:color="auto"/>
                                                            <w:right w:val="none" w:sz="0" w:space="0" w:color="auto"/>
                                                          </w:divBdr>
                                                          <w:divsChild>
                                                            <w:div w:id="984235175">
                                                              <w:marLeft w:val="0"/>
                                                              <w:marRight w:val="0"/>
                                                              <w:marTop w:val="0"/>
                                                              <w:marBottom w:val="0"/>
                                                              <w:divBdr>
                                                                <w:top w:val="none" w:sz="0" w:space="0" w:color="auto"/>
                                                                <w:left w:val="none" w:sz="0" w:space="0" w:color="auto"/>
                                                                <w:bottom w:val="none" w:sz="0" w:space="0" w:color="auto"/>
                                                                <w:right w:val="none" w:sz="0" w:space="0" w:color="auto"/>
                                                              </w:divBdr>
                                                              <w:divsChild>
                                                                <w:div w:id="2069957587">
                                                                  <w:marLeft w:val="0"/>
                                                                  <w:marRight w:val="0"/>
                                                                  <w:marTop w:val="0"/>
                                                                  <w:marBottom w:val="0"/>
                                                                  <w:divBdr>
                                                                    <w:top w:val="none" w:sz="0" w:space="0" w:color="auto"/>
                                                                    <w:left w:val="none" w:sz="0" w:space="0" w:color="auto"/>
                                                                    <w:bottom w:val="none" w:sz="0" w:space="0" w:color="auto"/>
                                                                    <w:right w:val="none" w:sz="0" w:space="0" w:color="auto"/>
                                                                  </w:divBdr>
                                                                  <w:divsChild>
                                                                    <w:div w:id="1456564194">
                                                                      <w:marLeft w:val="0"/>
                                                                      <w:marRight w:val="0"/>
                                                                      <w:marTop w:val="0"/>
                                                                      <w:marBottom w:val="0"/>
                                                                      <w:divBdr>
                                                                        <w:top w:val="none" w:sz="0" w:space="0" w:color="auto"/>
                                                                        <w:left w:val="none" w:sz="0" w:space="0" w:color="auto"/>
                                                                        <w:bottom w:val="none" w:sz="0" w:space="0" w:color="auto"/>
                                                                        <w:right w:val="none" w:sz="0" w:space="0" w:color="auto"/>
                                                                      </w:divBdr>
                                                                      <w:divsChild>
                                                                        <w:div w:id="1987007296">
                                                                          <w:marLeft w:val="0"/>
                                                                          <w:marRight w:val="0"/>
                                                                          <w:marTop w:val="0"/>
                                                                          <w:marBottom w:val="0"/>
                                                                          <w:divBdr>
                                                                            <w:top w:val="none" w:sz="0" w:space="0" w:color="auto"/>
                                                                            <w:left w:val="none" w:sz="0" w:space="0" w:color="auto"/>
                                                                            <w:bottom w:val="none" w:sz="0" w:space="0" w:color="auto"/>
                                                                            <w:right w:val="none" w:sz="0" w:space="0" w:color="auto"/>
                                                                          </w:divBdr>
                                                                          <w:divsChild>
                                                                            <w:div w:id="1522548900">
                                                                              <w:marLeft w:val="0"/>
                                                                              <w:marRight w:val="0"/>
                                                                              <w:marTop w:val="0"/>
                                                                              <w:marBottom w:val="0"/>
                                                                              <w:divBdr>
                                                                                <w:top w:val="none" w:sz="0" w:space="0" w:color="auto"/>
                                                                                <w:left w:val="none" w:sz="0" w:space="0" w:color="auto"/>
                                                                                <w:bottom w:val="none" w:sz="0" w:space="0" w:color="auto"/>
                                                                                <w:right w:val="none" w:sz="0" w:space="0" w:color="auto"/>
                                                                              </w:divBdr>
                                                                              <w:divsChild>
                                                                                <w:div w:id="13025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448314">
      <w:bodyDiv w:val="1"/>
      <w:marLeft w:val="0"/>
      <w:marRight w:val="0"/>
      <w:marTop w:val="0"/>
      <w:marBottom w:val="0"/>
      <w:divBdr>
        <w:top w:val="none" w:sz="0" w:space="0" w:color="auto"/>
        <w:left w:val="none" w:sz="0" w:space="0" w:color="auto"/>
        <w:bottom w:val="none" w:sz="0" w:space="0" w:color="auto"/>
        <w:right w:val="none" w:sz="0" w:space="0" w:color="auto"/>
      </w:divBdr>
    </w:div>
    <w:div w:id="1194536319">
      <w:bodyDiv w:val="1"/>
      <w:marLeft w:val="0"/>
      <w:marRight w:val="0"/>
      <w:marTop w:val="0"/>
      <w:marBottom w:val="0"/>
      <w:divBdr>
        <w:top w:val="none" w:sz="0" w:space="0" w:color="auto"/>
        <w:left w:val="none" w:sz="0" w:space="0" w:color="auto"/>
        <w:bottom w:val="none" w:sz="0" w:space="0" w:color="auto"/>
        <w:right w:val="none" w:sz="0" w:space="0" w:color="auto"/>
      </w:divBdr>
    </w:div>
    <w:div w:id="1231696797">
      <w:bodyDiv w:val="1"/>
      <w:marLeft w:val="0"/>
      <w:marRight w:val="0"/>
      <w:marTop w:val="0"/>
      <w:marBottom w:val="0"/>
      <w:divBdr>
        <w:top w:val="none" w:sz="0" w:space="0" w:color="auto"/>
        <w:left w:val="none" w:sz="0" w:space="0" w:color="auto"/>
        <w:bottom w:val="none" w:sz="0" w:space="0" w:color="auto"/>
        <w:right w:val="none" w:sz="0" w:space="0" w:color="auto"/>
      </w:divBdr>
      <w:divsChild>
        <w:div w:id="1563711045">
          <w:marLeft w:val="0"/>
          <w:marRight w:val="0"/>
          <w:marTop w:val="0"/>
          <w:marBottom w:val="0"/>
          <w:divBdr>
            <w:top w:val="none" w:sz="0" w:space="0" w:color="auto"/>
            <w:left w:val="none" w:sz="0" w:space="0" w:color="auto"/>
            <w:bottom w:val="none" w:sz="0" w:space="0" w:color="auto"/>
            <w:right w:val="none" w:sz="0" w:space="0" w:color="auto"/>
          </w:divBdr>
          <w:divsChild>
            <w:div w:id="71390019">
              <w:marLeft w:val="0"/>
              <w:marRight w:val="0"/>
              <w:marTop w:val="0"/>
              <w:marBottom w:val="0"/>
              <w:divBdr>
                <w:top w:val="none" w:sz="0" w:space="0" w:color="auto"/>
                <w:left w:val="none" w:sz="0" w:space="0" w:color="auto"/>
                <w:bottom w:val="none" w:sz="0" w:space="0" w:color="auto"/>
                <w:right w:val="none" w:sz="0" w:space="0" w:color="auto"/>
              </w:divBdr>
              <w:divsChild>
                <w:div w:id="728769588">
                  <w:marLeft w:val="0"/>
                  <w:marRight w:val="0"/>
                  <w:marTop w:val="0"/>
                  <w:marBottom w:val="0"/>
                  <w:divBdr>
                    <w:top w:val="none" w:sz="0" w:space="0" w:color="auto"/>
                    <w:left w:val="none" w:sz="0" w:space="0" w:color="auto"/>
                    <w:bottom w:val="none" w:sz="0" w:space="0" w:color="auto"/>
                    <w:right w:val="none" w:sz="0" w:space="0" w:color="auto"/>
                  </w:divBdr>
                  <w:divsChild>
                    <w:div w:id="1931546226">
                      <w:marLeft w:val="0"/>
                      <w:marRight w:val="0"/>
                      <w:marTop w:val="0"/>
                      <w:marBottom w:val="0"/>
                      <w:divBdr>
                        <w:top w:val="none" w:sz="0" w:space="0" w:color="auto"/>
                        <w:left w:val="none" w:sz="0" w:space="0" w:color="auto"/>
                        <w:bottom w:val="none" w:sz="0" w:space="0" w:color="auto"/>
                        <w:right w:val="none" w:sz="0" w:space="0" w:color="auto"/>
                      </w:divBdr>
                      <w:divsChild>
                        <w:div w:id="1880050226">
                          <w:marLeft w:val="-225"/>
                          <w:marRight w:val="-225"/>
                          <w:marTop w:val="0"/>
                          <w:marBottom w:val="0"/>
                          <w:divBdr>
                            <w:top w:val="none" w:sz="0" w:space="0" w:color="auto"/>
                            <w:left w:val="none" w:sz="0" w:space="0" w:color="auto"/>
                            <w:bottom w:val="none" w:sz="0" w:space="0" w:color="auto"/>
                            <w:right w:val="none" w:sz="0" w:space="0" w:color="auto"/>
                          </w:divBdr>
                          <w:divsChild>
                            <w:div w:id="1529876120">
                              <w:marLeft w:val="0"/>
                              <w:marRight w:val="0"/>
                              <w:marTop w:val="0"/>
                              <w:marBottom w:val="0"/>
                              <w:divBdr>
                                <w:top w:val="none" w:sz="0" w:space="0" w:color="auto"/>
                                <w:left w:val="none" w:sz="0" w:space="0" w:color="auto"/>
                                <w:bottom w:val="none" w:sz="0" w:space="0" w:color="auto"/>
                                <w:right w:val="none" w:sz="0" w:space="0" w:color="auto"/>
                              </w:divBdr>
                              <w:divsChild>
                                <w:div w:id="1548951143">
                                  <w:marLeft w:val="0"/>
                                  <w:marRight w:val="0"/>
                                  <w:marTop w:val="0"/>
                                  <w:marBottom w:val="0"/>
                                  <w:divBdr>
                                    <w:top w:val="none" w:sz="0" w:space="0" w:color="auto"/>
                                    <w:left w:val="none" w:sz="0" w:space="0" w:color="auto"/>
                                    <w:bottom w:val="none" w:sz="0" w:space="0" w:color="auto"/>
                                    <w:right w:val="none" w:sz="0" w:space="0" w:color="auto"/>
                                  </w:divBdr>
                                  <w:divsChild>
                                    <w:div w:id="464785295">
                                      <w:marLeft w:val="0"/>
                                      <w:marRight w:val="0"/>
                                      <w:marTop w:val="0"/>
                                      <w:marBottom w:val="0"/>
                                      <w:divBdr>
                                        <w:top w:val="none" w:sz="0" w:space="0" w:color="auto"/>
                                        <w:left w:val="none" w:sz="0" w:space="0" w:color="auto"/>
                                        <w:bottom w:val="none" w:sz="0" w:space="0" w:color="auto"/>
                                        <w:right w:val="none" w:sz="0" w:space="0" w:color="auto"/>
                                      </w:divBdr>
                                      <w:divsChild>
                                        <w:div w:id="1961839775">
                                          <w:marLeft w:val="0"/>
                                          <w:marRight w:val="0"/>
                                          <w:marTop w:val="0"/>
                                          <w:marBottom w:val="0"/>
                                          <w:divBdr>
                                            <w:top w:val="none" w:sz="0" w:space="0" w:color="auto"/>
                                            <w:left w:val="none" w:sz="0" w:space="0" w:color="auto"/>
                                            <w:bottom w:val="none" w:sz="0" w:space="0" w:color="auto"/>
                                            <w:right w:val="none" w:sz="0" w:space="0" w:color="auto"/>
                                          </w:divBdr>
                                          <w:divsChild>
                                            <w:div w:id="1612855993">
                                              <w:marLeft w:val="0"/>
                                              <w:marRight w:val="0"/>
                                              <w:marTop w:val="0"/>
                                              <w:marBottom w:val="675"/>
                                              <w:divBdr>
                                                <w:top w:val="none" w:sz="0" w:space="0" w:color="auto"/>
                                                <w:left w:val="none" w:sz="0" w:space="0" w:color="auto"/>
                                                <w:bottom w:val="none" w:sz="0" w:space="0" w:color="auto"/>
                                                <w:right w:val="none" w:sz="0" w:space="0" w:color="auto"/>
                                              </w:divBdr>
                                              <w:divsChild>
                                                <w:div w:id="491221099">
                                                  <w:marLeft w:val="0"/>
                                                  <w:marRight w:val="0"/>
                                                  <w:marTop w:val="0"/>
                                                  <w:marBottom w:val="0"/>
                                                  <w:divBdr>
                                                    <w:top w:val="none" w:sz="0" w:space="0" w:color="auto"/>
                                                    <w:left w:val="none" w:sz="0" w:space="0" w:color="auto"/>
                                                    <w:bottom w:val="none" w:sz="0" w:space="0" w:color="auto"/>
                                                    <w:right w:val="none" w:sz="0" w:space="0" w:color="auto"/>
                                                  </w:divBdr>
                                                  <w:divsChild>
                                                    <w:div w:id="395975659">
                                                      <w:marLeft w:val="-225"/>
                                                      <w:marRight w:val="-225"/>
                                                      <w:marTop w:val="0"/>
                                                      <w:marBottom w:val="0"/>
                                                      <w:divBdr>
                                                        <w:top w:val="none" w:sz="0" w:space="0" w:color="auto"/>
                                                        <w:left w:val="none" w:sz="0" w:space="0" w:color="auto"/>
                                                        <w:bottom w:val="none" w:sz="0" w:space="0" w:color="auto"/>
                                                        <w:right w:val="none" w:sz="0" w:space="0" w:color="auto"/>
                                                      </w:divBdr>
                                                      <w:divsChild>
                                                        <w:div w:id="27999000">
                                                          <w:marLeft w:val="0"/>
                                                          <w:marRight w:val="0"/>
                                                          <w:marTop w:val="0"/>
                                                          <w:marBottom w:val="0"/>
                                                          <w:divBdr>
                                                            <w:top w:val="none" w:sz="0" w:space="0" w:color="auto"/>
                                                            <w:left w:val="none" w:sz="0" w:space="0" w:color="auto"/>
                                                            <w:bottom w:val="none" w:sz="0" w:space="0" w:color="auto"/>
                                                            <w:right w:val="none" w:sz="0" w:space="0" w:color="auto"/>
                                                          </w:divBdr>
                                                          <w:divsChild>
                                                            <w:div w:id="1032264309">
                                                              <w:marLeft w:val="0"/>
                                                              <w:marRight w:val="0"/>
                                                              <w:marTop w:val="0"/>
                                                              <w:marBottom w:val="0"/>
                                                              <w:divBdr>
                                                                <w:top w:val="none" w:sz="0" w:space="0" w:color="auto"/>
                                                                <w:left w:val="none" w:sz="0" w:space="0" w:color="auto"/>
                                                                <w:bottom w:val="none" w:sz="0" w:space="0" w:color="auto"/>
                                                                <w:right w:val="none" w:sz="0" w:space="0" w:color="auto"/>
                                                              </w:divBdr>
                                                              <w:divsChild>
                                                                <w:div w:id="395277705">
                                                                  <w:marLeft w:val="0"/>
                                                                  <w:marRight w:val="0"/>
                                                                  <w:marTop w:val="0"/>
                                                                  <w:marBottom w:val="0"/>
                                                                  <w:divBdr>
                                                                    <w:top w:val="none" w:sz="0" w:space="0" w:color="auto"/>
                                                                    <w:left w:val="none" w:sz="0" w:space="0" w:color="auto"/>
                                                                    <w:bottom w:val="none" w:sz="0" w:space="0" w:color="auto"/>
                                                                    <w:right w:val="none" w:sz="0" w:space="0" w:color="auto"/>
                                                                  </w:divBdr>
                                                                  <w:divsChild>
                                                                    <w:div w:id="980964889">
                                                                      <w:marLeft w:val="0"/>
                                                                      <w:marRight w:val="0"/>
                                                                      <w:marTop w:val="0"/>
                                                                      <w:marBottom w:val="0"/>
                                                                      <w:divBdr>
                                                                        <w:top w:val="none" w:sz="0" w:space="0" w:color="auto"/>
                                                                        <w:left w:val="none" w:sz="0" w:space="0" w:color="auto"/>
                                                                        <w:bottom w:val="none" w:sz="0" w:space="0" w:color="auto"/>
                                                                        <w:right w:val="none" w:sz="0" w:space="0" w:color="auto"/>
                                                                      </w:divBdr>
                                                                      <w:divsChild>
                                                                        <w:div w:id="1779986341">
                                                                          <w:marLeft w:val="0"/>
                                                                          <w:marRight w:val="0"/>
                                                                          <w:marTop w:val="0"/>
                                                                          <w:marBottom w:val="0"/>
                                                                          <w:divBdr>
                                                                            <w:top w:val="none" w:sz="0" w:space="0" w:color="auto"/>
                                                                            <w:left w:val="none" w:sz="0" w:space="0" w:color="auto"/>
                                                                            <w:bottom w:val="none" w:sz="0" w:space="0" w:color="auto"/>
                                                                            <w:right w:val="none" w:sz="0" w:space="0" w:color="auto"/>
                                                                          </w:divBdr>
                                                                          <w:divsChild>
                                                                            <w:div w:id="1045447287">
                                                                              <w:marLeft w:val="0"/>
                                                                              <w:marRight w:val="0"/>
                                                                              <w:marTop w:val="0"/>
                                                                              <w:marBottom w:val="0"/>
                                                                              <w:divBdr>
                                                                                <w:top w:val="none" w:sz="0" w:space="0" w:color="auto"/>
                                                                                <w:left w:val="none" w:sz="0" w:space="0" w:color="auto"/>
                                                                                <w:bottom w:val="none" w:sz="0" w:space="0" w:color="auto"/>
                                                                                <w:right w:val="none" w:sz="0" w:space="0" w:color="auto"/>
                                                                              </w:divBdr>
                                                                              <w:divsChild>
                                                                                <w:div w:id="6840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663885">
      <w:bodyDiv w:val="1"/>
      <w:marLeft w:val="0"/>
      <w:marRight w:val="0"/>
      <w:marTop w:val="0"/>
      <w:marBottom w:val="0"/>
      <w:divBdr>
        <w:top w:val="none" w:sz="0" w:space="0" w:color="auto"/>
        <w:left w:val="none" w:sz="0" w:space="0" w:color="auto"/>
        <w:bottom w:val="none" w:sz="0" w:space="0" w:color="auto"/>
        <w:right w:val="none" w:sz="0" w:space="0" w:color="auto"/>
      </w:divBdr>
    </w:div>
    <w:div w:id="1243224135">
      <w:bodyDiv w:val="1"/>
      <w:marLeft w:val="0"/>
      <w:marRight w:val="0"/>
      <w:marTop w:val="0"/>
      <w:marBottom w:val="0"/>
      <w:divBdr>
        <w:top w:val="none" w:sz="0" w:space="0" w:color="auto"/>
        <w:left w:val="none" w:sz="0" w:space="0" w:color="auto"/>
        <w:bottom w:val="none" w:sz="0" w:space="0" w:color="auto"/>
        <w:right w:val="none" w:sz="0" w:space="0" w:color="auto"/>
      </w:divBdr>
      <w:divsChild>
        <w:div w:id="180627290">
          <w:marLeft w:val="0"/>
          <w:marRight w:val="0"/>
          <w:marTop w:val="0"/>
          <w:marBottom w:val="0"/>
          <w:divBdr>
            <w:top w:val="none" w:sz="0" w:space="0" w:color="auto"/>
            <w:left w:val="none" w:sz="0" w:space="0" w:color="auto"/>
            <w:bottom w:val="none" w:sz="0" w:space="0" w:color="auto"/>
            <w:right w:val="none" w:sz="0" w:space="0" w:color="auto"/>
          </w:divBdr>
        </w:div>
        <w:div w:id="915240698">
          <w:marLeft w:val="0"/>
          <w:marRight w:val="0"/>
          <w:marTop w:val="0"/>
          <w:marBottom w:val="0"/>
          <w:divBdr>
            <w:top w:val="none" w:sz="0" w:space="0" w:color="auto"/>
            <w:left w:val="none" w:sz="0" w:space="0" w:color="auto"/>
            <w:bottom w:val="none" w:sz="0" w:space="0" w:color="auto"/>
            <w:right w:val="none" w:sz="0" w:space="0" w:color="auto"/>
          </w:divBdr>
        </w:div>
        <w:div w:id="966273376">
          <w:marLeft w:val="0"/>
          <w:marRight w:val="0"/>
          <w:marTop w:val="0"/>
          <w:marBottom w:val="0"/>
          <w:divBdr>
            <w:top w:val="none" w:sz="0" w:space="0" w:color="auto"/>
            <w:left w:val="none" w:sz="0" w:space="0" w:color="auto"/>
            <w:bottom w:val="none" w:sz="0" w:space="0" w:color="auto"/>
            <w:right w:val="none" w:sz="0" w:space="0" w:color="auto"/>
          </w:divBdr>
        </w:div>
        <w:div w:id="1293056684">
          <w:marLeft w:val="0"/>
          <w:marRight w:val="0"/>
          <w:marTop w:val="0"/>
          <w:marBottom w:val="0"/>
          <w:divBdr>
            <w:top w:val="none" w:sz="0" w:space="0" w:color="auto"/>
            <w:left w:val="none" w:sz="0" w:space="0" w:color="auto"/>
            <w:bottom w:val="none" w:sz="0" w:space="0" w:color="auto"/>
            <w:right w:val="none" w:sz="0" w:space="0" w:color="auto"/>
          </w:divBdr>
        </w:div>
      </w:divsChild>
    </w:div>
    <w:div w:id="1334643284">
      <w:bodyDiv w:val="1"/>
      <w:marLeft w:val="0"/>
      <w:marRight w:val="0"/>
      <w:marTop w:val="0"/>
      <w:marBottom w:val="0"/>
      <w:divBdr>
        <w:top w:val="none" w:sz="0" w:space="0" w:color="auto"/>
        <w:left w:val="none" w:sz="0" w:space="0" w:color="auto"/>
        <w:bottom w:val="none" w:sz="0" w:space="0" w:color="auto"/>
        <w:right w:val="none" w:sz="0" w:space="0" w:color="auto"/>
      </w:divBdr>
      <w:divsChild>
        <w:div w:id="1075012827">
          <w:marLeft w:val="0"/>
          <w:marRight w:val="0"/>
          <w:marTop w:val="0"/>
          <w:marBottom w:val="0"/>
          <w:divBdr>
            <w:top w:val="none" w:sz="0" w:space="0" w:color="auto"/>
            <w:left w:val="none" w:sz="0" w:space="0" w:color="auto"/>
            <w:bottom w:val="none" w:sz="0" w:space="0" w:color="auto"/>
            <w:right w:val="none" w:sz="0" w:space="0" w:color="auto"/>
          </w:divBdr>
          <w:divsChild>
            <w:div w:id="1364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576">
      <w:bodyDiv w:val="1"/>
      <w:marLeft w:val="0"/>
      <w:marRight w:val="0"/>
      <w:marTop w:val="0"/>
      <w:marBottom w:val="0"/>
      <w:divBdr>
        <w:top w:val="none" w:sz="0" w:space="0" w:color="auto"/>
        <w:left w:val="none" w:sz="0" w:space="0" w:color="auto"/>
        <w:bottom w:val="none" w:sz="0" w:space="0" w:color="auto"/>
        <w:right w:val="none" w:sz="0" w:space="0" w:color="auto"/>
      </w:divBdr>
      <w:divsChild>
        <w:div w:id="1405763494">
          <w:marLeft w:val="0"/>
          <w:marRight w:val="0"/>
          <w:marTop w:val="0"/>
          <w:marBottom w:val="0"/>
          <w:divBdr>
            <w:top w:val="none" w:sz="0" w:space="0" w:color="auto"/>
            <w:left w:val="none" w:sz="0" w:space="0" w:color="auto"/>
            <w:bottom w:val="none" w:sz="0" w:space="0" w:color="auto"/>
            <w:right w:val="none" w:sz="0" w:space="0" w:color="auto"/>
          </w:divBdr>
          <w:divsChild>
            <w:div w:id="1997148513">
              <w:marLeft w:val="0"/>
              <w:marRight w:val="0"/>
              <w:marTop w:val="0"/>
              <w:marBottom w:val="0"/>
              <w:divBdr>
                <w:top w:val="none" w:sz="0" w:space="0" w:color="auto"/>
                <w:left w:val="none" w:sz="0" w:space="0" w:color="auto"/>
                <w:bottom w:val="none" w:sz="0" w:space="0" w:color="auto"/>
                <w:right w:val="none" w:sz="0" w:space="0" w:color="auto"/>
              </w:divBdr>
              <w:divsChild>
                <w:div w:id="752508344">
                  <w:marLeft w:val="0"/>
                  <w:marRight w:val="0"/>
                  <w:marTop w:val="0"/>
                  <w:marBottom w:val="0"/>
                  <w:divBdr>
                    <w:top w:val="none" w:sz="0" w:space="0" w:color="auto"/>
                    <w:left w:val="none" w:sz="0" w:space="0" w:color="auto"/>
                    <w:bottom w:val="none" w:sz="0" w:space="0" w:color="auto"/>
                    <w:right w:val="none" w:sz="0" w:space="0" w:color="auto"/>
                  </w:divBdr>
                  <w:divsChild>
                    <w:div w:id="427695948">
                      <w:marLeft w:val="0"/>
                      <w:marRight w:val="0"/>
                      <w:marTop w:val="0"/>
                      <w:marBottom w:val="0"/>
                      <w:divBdr>
                        <w:top w:val="none" w:sz="0" w:space="0" w:color="auto"/>
                        <w:left w:val="none" w:sz="0" w:space="0" w:color="auto"/>
                        <w:bottom w:val="none" w:sz="0" w:space="0" w:color="auto"/>
                        <w:right w:val="none" w:sz="0" w:space="0" w:color="auto"/>
                      </w:divBdr>
                      <w:divsChild>
                        <w:div w:id="765928084">
                          <w:marLeft w:val="-225"/>
                          <w:marRight w:val="-225"/>
                          <w:marTop w:val="0"/>
                          <w:marBottom w:val="0"/>
                          <w:divBdr>
                            <w:top w:val="none" w:sz="0" w:space="0" w:color="auto"/>
                            <w:left w:val="none" w:sz="0" w:space="0" w:color="auto"/>
                            <w:bottom w:val="none" w:sz="0" w:space="0" w:color="auto"/>
                            <w:right w:val="none" w:sz="0" w:space="0" w:color="auto"/>
                          </w:divBdr>
                          <w:divsChild>
                            <w:div w:id="1178619697">
                              <w:marLeft w:val="0"/>
                              <w:marRight w:val="0"/>
                              <w:marTop w:val="0"/>
                              <w:marBottom w:val="0"/>
                              <w:divBdr>
                                <w:top w:val="none" w:sz="0" w:space="0" w:color="auto"/>
                                <w:left w:val="none" w:sz="0" w:space="0" w:color="auto"/>
                                <w:bottom w:val="none" w:sz="0" w:space="0" w:color="auto"/>
                                <w:right w:val="none" w:sz="0" w:space="0" w:color="auto"/>
                              </w:divBdr>
                              <w:divsChild>
                                <w:div w:id="279261563">
                                  <w:marLeft w:val="0"/>
                                  <w:marRight w:val="0"/>
                                  <w:marTop w:val="0"/>
                                  <w:marBottom w:val="0"/>
                                  <w:divBdr>
                                    <w:top w:val="none" w:sz="0" w:space="0" w:color="auto"/>
                                    <w:left w:val="none" w:sz="0" w:space="0" w:color="auto"/>
                                    <w:bottom w:val="none" w:sz="0" w:space="0" w:color="auto"/>
                                    <w:right w:val="none" w:sz="0" w:space="0" w:color="auto"/>
                                  </w:divBdr>
                                  <w:divsChild>
                                    <w:div w:id="403845604">
                                      <w:marLeft w:val="0"/>
                                      <w:marRight w:val="0"/>
                                      <w:marTop w:val="0"/>
                                      <w:marBottom w:val="0"/>
                                      <w:divBdr>
                                        <w:top w:val="none" w:sz="0" w:space="0" w:color="auto"/>
                                        <w:left w:val="none" w:sz="0" w:space="0" w:color="auto"/>
                                        <w:bottom w:val="none" w:sz="0" w:space="0" w:color="auto"/>
                                        <w:right w:val="none" w:sz="0" w:space="0" w:color="auto"/>
                                      </w:divBdr>
                                      <w:divsChild>
                                        <w:div w:id="2129277029">
                                          <w:marLeft w:val="0"/>
                                          <w:marRight w:val="0"/>
                                          <w:marTop w:val="0"/>
                                          <w:marBottom w:val="0"/>
                                          <w:divBdr>
                                            <w:top w:val="none" w:sz="0" w:space="0" w:color="auto"/>
                                            <w:left w:val="none" w:sz="0" w:space="0" w:color="auto"/>
                                            <w:bottom w:val="none" w:sz="0" w:space="0" w:color="auto"/>
                                            <w:right w:val="none" w:sz="0" w:space="0" w:color="auto"/>
                                          </w:divBdr>
                                          <w:divsChild>
                                            <w:div w:id="1208108223">
                                              <w:marLeft w:val="0"/>
                                              <w:marRight w:val="0"/>
                                              <w:marTop w:val="0"/>
                                              <w:marBottom w:val="675"/>
                                              <w:divBdr>
                                                <w:top w:val="none" w:sz="0" w:space="0" w:color="auto"/>
                                                <w:left w:val="none" w:sz="0" w:space="0" w:color="auto"/>
                                                <w:bottom w:val="none" w:sz="0" w:space="0" w:color="auto"/>
                                                <w:right w:val="none" w:sz="0" w:space="0" w:color="auto"/>
                                              </w:divBdr>
                                              <w:divsChild>
                                                <w:div w:id="319427991">
                                                  <w:marLeft w:val="0"/>
                                                  <w:marRight w:val="0"/>
                                                  <w:marTop w:val="0"/>
                                                  <w:marBottom w:val="0"/>
                                                  <w:divBdr>
                                                    <w:top w:val="none" w:sz="0" w:space="0" w:color="auto"/>
                                                    <w:left w:val="none" w:sz="0" w:space="0" w:color="auto"/>
                                                    <w:bottom w:val="none" w:sz="0" w:space="0" w:color="auto"/>
                                                    <w:right w:val="none" w:sz="0" w:space="0" w:color="auto"/>
                                                  </w:divBdr>
                                                  <w:divsChild>
                                                    <w:div w:id="1918007615">
                                                      <w:marLeft w:val="-225"/>
                                                      <w:marRight w:val="-225"/>
                                                      <w:marTop w:val="0"/>
                                                      <w:marBottom w:val="0"/>
                                                      <w:divBdr>
                                                        <w:top w:val="none" w:sz="0" w:space="0" w:color="auto"/>
                                                        <w:left w:val="none" w:sz="0" w:space="0" w:color="auto"/>
                                                        <w:bottom w:val="none" w:sz="0" w:space="0" w:color="auto"/>
                                                        <w:right w:val="none" w:sz="0" w:space="0" w:color="auto"/>
                                                      </w:divBdr>
                                                      <w:divsChild>
                                                        <w:div w:id="622274909">
                                                          <w:marLeft w:val="0"/>
                                                          <w:marRight w:val="0"/>
                                                          <w:marTop w:val="0"/>
                                                          <w:marBottom w:val="0"/>
                                                          <w:divBdr>
                                                            <w:top w:val="none" w:sz="0" w:space="0" w:color="auto"/>
                                                            <w:left w:val="none" w:sz="0" w:space="0" w:color="auto"/>
                                                            <w:bottom w:val="none" w:sz="0" w:space="0" w:color="auto"/>
                                                            <w:right w:val="none" w:sz="0" w:space="0" w:color="auto"/>
                                                          </w:divBdr>
                                                          <w:divsChild>
                                                            <w:div w:id="1030296548">
                                                              <w:marLeft w:val="0"/>
                                                              <w:marRight w:val="0"/>
                                                              <w:marTop w:val="0"/>
                                                              <w:marBottom w:val="0"/>
                                                              <w:divBdr>
                                                                <w:top w:val="none" w:sz="0" w:space="0" w:color="auto"/>
                                                                <w:left w:val="none" w:sz="0" w:space="0" w:color="auto"/>
                                                                <w:bottom w:val="none" w:sz="0" w:space="0" w:color="auto"/>
                                                                <w:right w:val="none" w:sz="0" w:space="0" w:color="auto"/>
                                                              </w:divBdr>
                                                              <w:divsChild>
                                                                <w:div w:id="740906512">
                                                                  <w:marLeft w:val="0"/>
                                                                  <w:marRight w:val="0"/>
                                                                  <w:marTop w:val="0"/>
                                                                  <w:marBottom w:val="0"/>
                                                                  <w:divBdr>
                                                                    <w:top w:val="none" w:sz="0" w:space="0" w:color="auto"/>
                                                                    <w:left w:val="none" w:sz="0" w:space="0" w:color="auto"/>
                                                                    <w:bottom w:val="none" w:sz="0" w:space="0" w:color="auto"/>
                                                                    <w:right w:val="none" w:sz="0" w:space="0" w:color="auto"/>
                                                                  </w:divBdr>
                                                                  <w:divsChild>
                                                                    <w:div w:id="1289552664">
                                                                      <w:marLeft w:val="0"/>
                                                                      <w:marRight w:val="0"/>
                                                                      <w:marTop w:val="0"/>
                                                                      <w:marBottom w:val="0"/>
                                                                      <w:divBdr>
                                                                        <w:top w:val="none" w:sz="0" w:space="0" w:color="auto"/>
                                                                        <w:left w:val="none" w:sz="0" w:space="0" w:color="auto"/>
                                                                        <w:bottom w:val="none" w:sz="0" w:space="0" w:color="auto"/>
                                                                        <w:right w:val="none" w:sz="0" w:space="0" w:color="auto"/>
                                                                      </w:divBdr>
                                                                      <w:divsChild>
                                                                        <w:div w:id="426849696">
                                                                          <w:marLeft w:val="0"/>
                                                                          <w:marRight w:val="0"/>
                                                                          <w:marTop w:val="0"/>
                                                                          <w:marBottom w:val="0"/>
                                                                          <w:divBdr>
                                                                            <w:top w:val="none" w:sz="0" w:space="0" w:color="auto"/>
                                                                            <w:left w:val="none" w:sz="0" w:space="0" w:color="auto"/>
                                                                            <w:bottom w:val="none" w:sz="0" w:space="0" w:color="auto"/>
                                                                            <w:right w:val="none" w:sz="0" w:space="0" w:color="auto"/>
                                                                          </w:divBdr>
                                                                          <w:divsChild>
                                                                            <w:div w:id="412633057">
                                                                              <w:marLeft w:val="0"/>
                                                                              <w:marRight w:val="0"/>
                                                                              <w:marTop w:val="0"/>
                                                                              <w:marBottom w:val="0"/>
                                                                              <w:divBdr>
                                                                                <w:top w:val="none" w:sz="0" w:space="0" w:color="auto"/>
                                                                                <w:left w:val="none" w:sz="0" w:space="0" w:color="auto"/>
                                                                                <w:bottom w:val="none" w:sz="0" w:space="0" w:color="auto"/>
                                                                                <w:right w:val="none" w:sz="0" w:space="0" w:color="auto"/>
                                                                              </w:divBdr>
                                                                              <w:divsChild>
                                                                                <w:div w:id="1041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489468">
      <w:bodyDiv w:val="1"/>
      <w:marLeft w:val="0"/>
      <w:marRight w:val="0"/>
      <w:marTop w:val="0"/>
      <w:marBottom w:val="0"/>
      <w:divBdr>
        <w:top w:val="none" w:sz="0" w:space="0" w:color="auto"/>
        <w:left w:val="none" w:sz="0" w:space="0" w:color="auto"/>
        <w:bottom w:val="none" w:sz="0" w:space="0" w:color="auto"/>
        <w:right w:val="none" w:sz="0" w:space="0" w:color="auto"/>
      </w:divBdr>
    </w:div>
    <w:div w:id="2134590041">
      <w:bodyDiv w:val="1"/>
      <w:marLeft w:val="0"/>
      <w:marRight w:val="0"/>
      <w:marTop w:val="0"/>
      <w:marBottom w:val="0"/>
      <w:divBdr>
        <w:top w:val="none" w:sz="0" w:space="0" w:color="auto"/>
        <w:left w:val="none" w:sz="0" w:space="0" w:color="auto"/>
        <w:bottom w:val="none" w:sz="0" w:space="0" w:color="auto"/>
        <w:right w:val="none" w:sz="0" w:space="0" w:color="auto"/>
      </w:divBdr>
      <w:divsChild>
        <w:div w:id="1193228292">
          <w:marLeft w:val="0"/>
          <w:marRight w:val="0"/>
          <w:marTop w:val="0"/>
          <w:marBottom w:val="0"/>
          <w:divBdr>
            <w:top w:val="none" w:sz="0" w:space="0" w:color="auto"/>
            <w:left w:val="none" w:sz="0" w:space="0" w:color="auto"/>
            <w:bottom w:val="none" w:sz="0" w:space="0" w:color="auto"/>
            <w:right w:val="none" w:sz="0" w:space="0" w:color="auto"/>
          </w:divBdr>
          <w:divsChild>
            <w:div w:id="1455706910">
              <w:marLeft w:val="0"/>
              <w:marRight w:val="0"/>
              <w:marTop w:val="0"/>
              <w:marBottom w:val="0"/>
              <w:divBdr>
                <w:top w:val="none" w:sz="0" w:space="0" w:color="auto"/>
                <w:left w:val="none" w:sz="0" w:space="0" w:color="auto"/>
                <w:bottom w:val="none" w:sz="0" w:space="0" w:color="auto"/>
                <w:right w:val="none" w:sz="0" w:space="0" w:color="auto"/>
              </w:divBdr>
              <w:divsChild>
                <w:div w:id="1446391316">
                  <w:marLeft w:val="0"/>
                  <w:marRight w:val="0"/>
                  <w:marTop w:val="0"/>
                  <w:marBottom w:val="0"/>
                  <w:divBdr>
                    <w:top w:val="none" w:sz="0" w:space="0" w:color="auto"/>
                    <w:left w:val="none" w:sz="0" w:space="0" w:color="auto"/>
                    <w:bottom w:val="none" w:sz="0" w:space="0" w:color="auto"/>
                    <w:right w:val="none" w:sz="0" w:space="0" w:color="auto"/>
                  </w:divBdr>
                  <w:divsChild>
                    <w:div w:id="293951460">
                      <w:marLeft w:val="0"/>
                      <w:marRight w:val="0"/>
                      <w:marTop w:val="0"/>
                      <w:marBottom w:val="0"/>
                      <w:divBdr>
                        <w:top w:val="none" w:sz="0" w:space="0" w:color="auto"/>
                        <w:left w:val="none" w:sz="0" w:space="0" w:color="auto"/>
                        <w:bottom w:val="none" w:sz="0" w:space="0" w:color="auto"/>
                        <w:right w:val="none" w:sz="0" w:space="0" w:color="auto"/>
                      </w:divBdr>
                      <w:divsChild>
                        <w:div w:id="1351109314">
                          <w:marLeft w:val="-225"/>
                          <w:marRight w:val="-225"/>
                          <w:marTop w:val="0"/>
                          <w:marBottom w:val="0"/>
                          <w:divBdr>
                            <w:top w:val="none" w:sz="0" w:space="0" w:color="auto"/>
                            <w:left w:val="none" w:sz="0" w:space="0" w:color="auto"/>
                            <w:bottom w:val="none" w:sz="0" w:space="0" w:color="auto"/>
                            <w:right w:val="none" w:sz="0" w:space="0" w:color="auto"/>
                          </w:divBdr>
                          <w:divsChild>
                            <w:div w:id="1366756472">
                              <w:marLeft w:val="0"/>
                              <w:marRight w:val="0"/>
                              <w:marTop w:val="0"/>
                              <w:marBottom w:val="0"/>
                              <w:divBdr>
                                <w:top w:val="none" w:sz="0" w:space="0" w:color="auto"/>
                                <w:left w:val="none" w:sz="0" w:space="0" w:color="auto"/>
                                <w:bottom w:val="none" w:sz="0" w:space="0" w:color="auto"/>
                                <w:right w:val="none" w:sz="0" w:space="0" w:color="auto"/>
                              </w:divBdr>
                              <w:divsChild>
                                <w:div w:id="782072993">
                                  <w:marLeft w:val="0"/>
                                  <w:marRight w:val="0"/>
                                  <w:marTop w:val="0"/>
                                  <w:marBottom w:val="0"/>
                                  <w:divBdr>
                                    <w:top w:val="none" w:sz="0" w:space="0" w:color="auto"/>
                                    <w:left w:val="none" w:sz="0" w:space="0" w:color="auto"/>
                                    <w:bottom w:val="none" w:sz="0" w:space="0" w:color="auto"/>
                                    <w:right w:val="none" w:sz="0" w:space="0" w:color="auto"/>
                                  </w:divBdr>
                                  <w:divsChild>
                                    <w:div w:id="124783705">
                                      <w:marLeft w:val="0"/>
                                      <w:marRight w:val="0"/>
                                      <w:marTop w:val="0"/>
                                      <w:marBottom w:val="0"/>
                                      <w:divBdr>
                                        <w:top w:val="none" w:sz="0" w:space="0" w:color="auto"/>
                                        <w:left w:val="none" w:sz="0" w:space="0" w:color="auto"/>
                                        <w:bottom w:val="none" w:sz="0" w:space="0" w:color="auto"/>
                                        <w:right w:val="none" w:sz="0" w:space="0" w:color="auto"/>
                                      </w:divBdr>
                                      <w:divsChild>
                                        <w:div w:id="1080524065">
                                          <w:marLeft w:val="0"/>
                                          <w:marRight w:val="0"/>
                                          <w:marTop w:val="0"/>
                                          <w:marBottom w:val="0"/>
                                          <w:divBdr>
                                            <w:top w:val="none" w:sz="0" w:space="0" w:color="auto"/>
                                            <w:left w:val="none" w:sz="0" w:space="0" w:color="auto"/>
                                            <w:bottom w:val="none" w:sz="0" w:space="0" w:color="auto"/>
                                            <w:right w:val="none" w:sz="0" w:space="0" w:color="auto"/>
                                          </w:divBdr>
                                          <w:divsChild>
                                            <w:div w:id="1916011799">
                                              <w:marLeft w:val="0"/>
                                              <w:marRight w:val="0"/>
                                              <w:marTop w:val="0"/>
                                              <w:marBottom w:val="675"/>
                                              <w:divBdr>
                                                <w:top w:val="none" w:sz="0" w:space="0" w:color="auto"/>
                                                <w:left w:val="none" w:sz="0" w:space="0" w:color="auto"/>
                                                <w:bottom w:val="none" w:sz="0" w:space="0" w:color="auto"/>
                                                <w:right w:val="none" w:sz="0" w:space="0" w:color="auto"/>
                                              </w:divBdr>
                                              <w:divsChild>
                                                <w:div w:id="272322498">
                                                  <w:marLeft w:val="0"/>
                                                  <w:marRight w:val="0"/>
                                                  <w:marTop w:val="0"/>
                                                  <w:marBottom w:val="0"/>
                                                  <w:divBdr>
                                                    <w:top w:val="none" w:sz="0" w:space="0" w:color="auto"/>
                                                    <w:left w:val="none" w:sz="0" w:space="0" w:color="auto"/>
                                                    <w:bottom w:val="none" w:sz="0" w:space="0" w:color="auto"/>
                                                    <w:right w:val="none" w:sz="0" w:space="0" w:color="auto"/>
                                                  </w:divBdr>
                                                  <w:divsChild>
                                                    <w:div w:id="1163621308">
                                                      <w:marLeft w:val="-225"/>
                                                      <w:marRight w:val="-225"/>
                                                      <w:marTop w:val="0"/>
                                                      <w:marBottom w:val="0"/>
                                                      <w:divBdr>
                                                        <w:top w:val="none" w:sz="0" w:space="0" w:color="auto"/>
                                                        <w:left w:val="none" w:sz="0" w:space="0" w:color="auto"/>
                                                        <w:bottom w:val="none" w:sz="0" w:space="0" w:color="auto"/>
                                                        <w:right w:val="none" w:sz="0" w:space="0" w:color="auto"/>
                                                      </w:divBdr>
                                                      <w:divsChild>
                                                        <w:div w:id="368653194">
                                                          <w:marLeft w:val="0"/>
                                                          <w:marRight w:val="0"/>
                                                          <w:marTop w:val="0"/>
                                                          <w:marBottom w:val="0"/>
                                                          <w:divBdr>
                                                            <w:top w:val="none" w:sz="0" w:space="0" w:color="auto"/>
                                                            <w:left w:val="none" w:sz="0" w:space="0" w:color="auto"/>
                                                            <w:bottom w:val="none" w:sz="0" w:space="0" w:color="auto"/>
                                                            <w:right w:val="none" w:sz="0" w:space="0" w:color="auto"/>
                                                          </w:divBdr>
                                                          <w:divsChild>
                                                            <w:div w:id="967933861">
                                                              <w:marLeft w:val="0"/>
                                                              <w:marRight w:val="0"/>
                                                              <w:marTop w:val="0"/>
                                                              <w:marBottom w:val="0"/>
                                                              <w:divBdr>
                                                                <w:top w:val="none" w:sz="0" w:space="0" w:color="auto"/>
                                                                <w:left w:val="none" w:sz="0" w:space="0" w:color="auto"/>
                                                                <w:bottom w:val="none" w:sz="0" w:space="0" w:color="auto"/>
                                                                <w:right w:val="none" w:sz="0" w:space="0" w:color="auto"/>
                                                              </w:divBdr>
                                                              <w:divsChild>
                                                                <w:div w:id="1385061307">
                                                                  <w:marLeft w:val="0"/>
                                                                  <w:marRight w:val="0"/>
                                                                  <w:marTop w:val="0"/>
                                                                  <w:marBottom w:val="0"/>
                                                                  <w:divBdr>
                                                                    <w:top w:val="none" w:sz="0" w:space="0" w:color="auto"/>
                                                                    <w:left w:val="none" w:sz="0" w:space="0" w:color="auto"/>
                                                                    <w:bottom w:val="none" w:sz="0" w:space="0" w:color="auto"/>
                                                                    <w:right w:val="none" w:sz="0" w:space="0" w:color="auto"/>
                                                                  </w:divBdr>
                                                                  <w:divsChild>
                                                                    <w:div w:id="7564691">
                                                                      <w:marLeft w:val="0"/>
                                                                      <w:marRight w:val="0"/>
                                                                      <w:marTop w:val="0"/>
                                                                      <w:marBottom w:val="0"/>
                                                                      <w:divBdr>
                                                                        <w:top w:val="none" w:sz="0" w:space="0" w:color="auto"/>
                                                                        <w:left w:val="none" w:sz="0" w:space="0" w:color="auto"/>
                                                                        <w:bottom w:val="none" w:sz="0" w:space="0" w:color="auto"/>
                                                                        <w:right w:val="none" w:sz="0" w:space="0" w:color="auto"/>
                                                                      </w:divBdr>
                                                                      <w:divsChild>
                                                                        <w:div w:id="1871066246">
                                                                          <w:marLeft w:val="0"/>
                                                                          <w:marRight w:val="0"/>
                                                                          <w:marTop w:val="0"/>
                                                                          <w:marBottom w:val="0"/>
                                                                          <w:divBdr>
                                                                            <w:top w:val="none" w:sz="0" w:space="0" w:color="auto"/>
                                                                            <w:left w:val="none" w:sz="0" w:space="0" w:color="auto"/>
                                                                            <w:bottom w:val="none" w:sz="0" w:space="0" w:color="auto"/>
                                                                            <w:right w:val="none" w:sz="0" w:space="0" w:color="auto"/>
                                                                          </w:divBdr>
                                                                          <w:divsChild>
                                                                            <w:div w:id="184097009">
                                                                              <w:marLeft w:val="0"/>
                                                                              <w:marRight w:val="0"/>
                                                                              <w:marTop w:val="0"/>
                                                                              <w:marBottom w:val="0"/>
                                                                              <w:divBdr>
                                                                                <w:top w:val="none" w:sz="0" w:space="0" w:color="auto"/>
                                                                                <w:left w:val="none" w:sz="0" w:space="0" w:color="auto"/>
                                                                                <w:bottom w:val="none" w:sz="0" w:space="0" w:color="auto"/>
                                                                                <w:right w:val="none" w:sz="0" w:space="0" w:color="auto"/>
                                                                              </w:divBdr>
                                                                              <w:divsChild>
                                                                                <w:div w:id="3191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5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fmue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2181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Neuerscheinung im</vt:lpstr>
    </vt:vector>
  </TitlesOfParts>
  <Company>Süddeutscher Verlag Service GmbH</Company>
  <LinksUpToDate>false</LinksUpToDate>
  <CharactersWithSpaces>2463</CharactersWithSpaces>
  <SharedDoc>false</SharedDoc>
  <HLinks>
    <vt:vector size="6" baseType="variant">
      <vt:variant>
        <vt:i4>1376257</vt:i4>
      </vt:variant>
      <vt:variant>
        <vt:i4>0</vt:i4>
      </vt:variant>
      <vt:variant>
        <vt:i4>0</vt:i4>
      </vt:variant>
      <vt:variant>
        <vt:i4>5</vt:i4>
      </vt:variant>
      <vt:variant>
        <vt:lpwstr>http://www.cfmueller.de/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subject/>
  <dc:creator>Hüthig User</dc:creator>
  <cp:keywords/>
  <cp:lastModifiedBy>Köken, Christiane</cp:lastModifiedBy>
  <cp:revision>4</cp:revision>
  <cp:lastPrinted>2019-11-21T12:07:00Z</cp:lastPrinted>
  <dcterms:created xsi:type="dcterms:W3CDTF">2019-12-18T09:35:00Z</dcterms:created>
  <dcterms:modified xsi:type="dcterms:W3CDTF">2019-12-18T09:43:00Z</dcterms:modified>
</cp:coreProperties>
</file>